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0B" w:rsidRDefault="008B02D9" w:rsidP="00FF3A7E">
      <w:pPr>
        <w:pStyle w:val="ConsPlusNormal"/>
        <w:jc w:val="center"/>
        <w:rPr>
          <w:b/>
          <w:bCs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42925" cy="7810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2D9" w:rsidRPr="009609CD" w:rsidRDefault="008B02D9" w:rsidP="00FF3A7E">
      <w:pPr>
        <w:pStyle w:val="a5"/>
        <w:rPr>
          <w:b/>
          <w:bCs/>
          <w:szCs w:val="28"/>
        </w:rPr>
      </w:pPr>
      <w:r w:rsidRPr="009609CD">
        <w:rPr>
          <w:b/>
          <w:bCs/>
          <w:szCs w:val="28"/>
        </w:rPr>
        <w:t>ГЛАВА МУНИЦИПАЛЬНОГО ОБРАЗОВАНИЯ</w:t>
      </w:r>
    </w:p>
    <w:p w:rsidR="008B02D9" w:rsidRPr="009609CD" w:rsidRDefault="008B02D9" w:rsidP="00FF3A7E">
      <w:pPr>
        <w:pStyle w:val="a5"/>
        <w:rPr>
          <w:b/>
          <w:bCs/>
          <w:szCs w:val="28"/>
        </w:rPr>
      </w:pPr>
      <w:r w:rsidRPr="009609CD">
        <w:rPr>
          <w:b/>
          <w:bCs/>
          <w:szCs w:val="28"/>
        </w:rPr>
        <w:t>КАМЕНСКИЙ ГОРОДСКОЙ ОКРУГ</w:t>
      </w:r>
    </w:p>
    <w:p w:rsidR="008B02D9" w:rsidRPr="009609CD" w:rsidRDefault="006A7DC3" w:rsidP="00FF3A7E">
      <w:pPr>
        <w:pStyle w:val="a5"/>
        <w:pBdr>
          <w:bottom w:val="double" w:sz="6" w:space="1" w:color="auto"/>
        </w:pBdr>
        <w:rPr>
          <w:b/>
          <w:bCs/>
          <w:szCs w:val="28"/>
        </w:rPr>
      </w:pPr>
      <w:r>
        <w:rPr>
          <w:b/>
          <w:bCs/>
          <w:spacing w:val="100"/>
          <w:szCs w:val="28"/>
        </w:rPr>
        <w:t>ПОСТАНОВЛЕНИЕ</w:t>
      </w:r>
    </w:p>
    <w:p w:rsidR="00DC692F" w:rsidRDefault="00DC692F" w:rsidP="00FF3A7E">
      <w:pPr>
        <w:pStyle w:val="a5"/>
        <w:jc w:val="left"/>
        <w:rPr>
          <w:szCs w:val="28"/>
        </w:rPr>
      </w:pPr>
    </w:p>
    <w:p w:rsidR="00C3798F" w:rsidRDefault="008F2180" w:rsidP="00FF3A7E">
      <w:pPr>
        <w:pStyle w:val="a5"/>
        <w:jc w:val="left"/>
        <w:rPr>
          <w:szCs w:val="28"/>
        </w:rPr>
      </w:pPr>
      <w:r>
        <w:rPr>
          <w:szCs w:val="28"/>
        </w:rPr>
        <w:t>От 19.05.2017 г. № 625</w:t>
      </w:r>
    </w:p>
    <w:p w:rsidR="008B02D9" w:rsidRPr="009609CD" w:rsidRDefault="008B02D9" w:rsidP="00FF3A7E">
      <w:pPr>
        <w:pStyle w:val="a5"/>
        <w:jc w:val="left"/>
        <w:rPr>
          <w:szCs w:val="28"/>
        </w:rPr>
      </w:pPr>
      <w:r w:rsidRPr="009609CD">
        <w:rPr>
          <w:szCs w:val="28"/>
        </w:rPr>
        <w:t>пгт Мартюш</w:t>
      </w:r>
    </w:p>
    <w:p w:rsidR="006A7A0B" w:rsidRDefault="006A7A0B" w:rsidP="00FF3A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798F" w:rsidRDefault="00C3798F" w:rsidP="00FF3A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407E" w:rsidRPr="007F407E" w:rsidRDefault="00C3798F" w:rsidP="00FF3A7E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 внесении изменений в постановление </w:t>
      </w:r>
      <w:r w:rsidR="00081FD9">
        <w:rPr>
          <w:rFonts w:ascii="Times New Roman" w:hAnsi="Times New Roman" w:cs="Times New Roman"/>
          <w:b/>
          <w:i/>
          <w:sz w:val="28"/>
          <w:szCs w:val="28"/>
        </w:rPr>
        <w:t xml:space="preserve">Главы Каменского городского округа </w:t>
      </w:r>
      <w:r>
        <w:rPr>
          <w:rFonts w:ascii="Times New Roman" w:hAnsi="Times New Roman" w:cs="Times New Roman"/>
          <w:b/>
          <w:i/>
          <w:sz w:val="28"/>
          <w:szCs w:val="28"/>
        </w:rPr>
        <w:t>от 07.09.2015г. № 2415 «</w:t>
      </w:r>
      <w:r w:rsidR="007F407E" w:rsidRPr="007F407E"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</w:t>
      </w:r>
      <w:r w:rsidR="00AC4E2B">
        <w:rPr>
          <w:rFonts w:ascii="Times New Roman" w:hAnsi="Times New Roman" w:cs="Times New Roman"/>
          <w:b/>
          <w:i/>
          <w:sz w:val="28"/>
          <w:szCs w:val="28"/>
        </w:rPr>
        <w:t xml:space="preserve">показателей доступности и </w:t>
      </w:r>
      <w:r w:rsidR="007F407E" w:rsidRPr="007F407E">
        <w:rPr>
          <w:rFonts w:ascii="Times New Roman" w:hAnsi="Times New Roman" w:cs="Times New Roman"/>
          <w:b/>
          <w:i/>
          <w:sz w:val="28"/>
          <w:szCs w:val="28"/>
        </w:rPr>
        <w:t xml:space="preserve">плана мероприятий дорожной карты, реализуемых для достижения запланированных значений показателей доступности для инвалидов и других маломобильных групп населения объектов и услуг муниципального образования </w:t>
      </w:r>
      <w:r w:rsidR="00362374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7F407E" w:rsidRPr="007F407E">
        <w:rPr>
          <w:rFonts w:ascii="Times New Roman" w:hAnsi="Times New Roman" w:cs="Times New Roman"/>
          <w:b/>
          <w:i/>
          <w:sz w:val="28"/>
          <w:szCs w:val="28"/>
        </w:rPr>
        <w:t>Каменский городской округ</w:t>
      </w:r>
      <w:r w:rsidR="00362374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7F407E" w:rsidRDefault="007F407E" w:rsidP="00FF3A7E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3798F" w:rsidRPr="009609CD" w:rsidRDefault="00C3798F" w:rsidP="00FF3A7E">
      <w:pPr>
        <w:pStyle w:val="ConsPlusNormal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D797E" w:rsidRPr="000D797E" w:rsidRDefault="000D797E" w:rsidP="00FF3A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97E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C3798F">
        <w:rPr>
          <w:rFonts w:ascii="Times New Roman" w:hAnsi="Times New Roman" w:cs="Times New Roman"/>
          <w:sz w:val="28"/>
          <w:szCs w:val="28"/>
        </w:rPr>
        <w:t>постановления протокола заседания Совета при Губернаторе Свердловской области по делам инвалидов от 29 декабря 2016 года (рег. от 30.12.2016г. № 26)</w:t>
      </w:r>
      <w:r w:rsidRPr="000D797E">
        <w:rPr>
          <w:rFonts w:ascii="Times New Roman" w:hAnsi="Times New Roman" w:cs="Times New Roman"/>
          <w:sz w:val="28"/>
          <w:szCs w:val="28"/>
        </w:rPr>
        <w:t xml:space="preserve">, </w:t>
      </w:r>
      <w:r w:rsidR="004A350C">
        <w:rPr>
          <w:rFonts w:ascii="Times New Roman" w:hAnsi="Times New Roman" w:cs="Times New Roman"/>
          <w:sz w:val="28"/>
          <w:szCs w:val="28"/>
        </w:rPr>
        <w:t xml:space="preserve">протокола заседания комиссии по координации деятельности в сфере формирования доступной среды жизнедеятельности для инвалидов и других маломобильных групп населения на территории Свердловской области от 30 марта 2017 года (рег. от 11.04.2017г. №3), </w:t>
      </w:r>
      <w:r w:rsidRPr="000D797E">
        <w:rPr>
          <w:rFonts w:ascii="Times New Roman" w:hAnsi="Times New Roman" w:cs="Times New Roman"/>
          <w:sz w:val="28"/>
          <w:szCs w:val="28"/>
        </w:rPr>
        <w:t>руководствуясь Уставом Каменского городского округа</w:t>
      </w:r>
    </w:p>
    <w:p w:rsidR="0023343C" w:rsidRPr="000D797E" w:rsidRDefault="0023343C" w:rsidP="00FF3A7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797E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7435A" w:rsidRDefault="006A7A0B" w:rsidP="00C743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D797E">
        <w:rPr>
          <w:rFonts w:ascii="Times New Roman" w:hAnsi="Times New Roman" w:cs="Times New Roman"/>
          <w:sz w:val="28"/>
          <w:szCs w:val="28"/>
        </w:rPr>
        <w:t xml:space="preserve">1. </w:t>
      </w:r>
      <w:r w:rsidR="00C7435A" w:rsidRPr="00C7435A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081FD9">
        <w:rPr>
          <w:rFonts w:ascii="Times New Roman" w:hAnsi="Times New Roman" w:cs="Times New Roman"/>
          <w:sz w:val="28"/>
          <w:szCs w:val="28"/>
        </w:rPr>
        <w:t xml:space="preserve">Главы Каменского городского округа </w:t>
      </w:r>
      <w:r w:rsidR="00C7435A" w:rsidRPr="00C7435A">
        <w:rPr>
          <w:rFonts w:ascii="Times New Roman" w:hAnsi="Times New Roman" w:cs="Times New Roman"/>
          <w:sz w:val="28"/>
          <w:szCs w:val="28"/>
        </w:rPr>
        <w:t>от 07.09.2015г. № 2415 «Об утверждении показателей доступности и плана мероприятий дорожной карты, реализуемых для достижения запланированных значений показателей доступности для инвалидов и других маломобильных групп населения объектов и услуг муниципального образования «Каменский городской округ»</w:t>
      </w:r>
      <w:r w:rsidR="00C7435A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FE7597" w:rsidRDefault="00581DFE" w:rsidP="00C743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пункт</w:t>
      </w:r>
      <w:r w:rsidR="00CF72ED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81DFE" w:rsidRDefault="00581DFE" w:rsidP="00C743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«2. Ответственным исполнителям плана</w:t>
      </w:r>
      <w:r w:rsidR="00A172E3" w:rsidRPr="00C7435A">
        <w:rPr>
          <w:rFonts w:ascii="Times New Roman" w:hAnsi="Times New Roman" w:cs="Times New Roman"/>
          <w:sz w:val="28"/>
          <w:szCs w:val="28"/>
        </w:rPr>
        <w:t>мероприятий дорожной карты, реализуемых для достижения запланированных значений показателей доступности для инвалидов и других маломобильных групп населения объектов и услуг муниципального образования «Каменский городской округ»</w:t>
      </w:r>
      <w:r w:rsidR="00A172E3">
        <w:rPr>
          <w:rFonts w:ascii="Times New Roman" w:hAnsi="Times New Roman" w:cs="Times New Roman"/>
          <w:sz w:val="28"/>
          <w:szCs w:val="28"/>
        </w:rPr>
        <w:t xml:space="preserve"> (далее - План)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1DFE" w:rsidRDefault="00581DFE" w:rsidP="00C743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2.1. о</w:t>
      </w:r>
      <w:r w:rsidR="00A172E3">
        <w:rPr>
          <w:rFonts w:ascii="Times New Roman" w:hAnsi="Times New Roman" w:cs="Times New Roman"/>
          <w:sz w:val="28"/>
          <w:szCs w:val="28"/>
        </w:rPr>
        <w:t>беспечить реализацию П</w:t>
      </w:r>
      <w:r>
        <w:rPr>
          <w:rFonts w:ascii="Times New Roman" w:hAnsi="Times New Roman" w:cs="Times New Roman"/>
          <w:sz w:val="28"/>
          <w:szCs w:val="28"/>
        </w:rPr>
        <w:t>лана;</w:t>
      </w:r>
    </w:p>
    <w:p w:rsidR="00581DFE" w:rsidRDefault="00581DFE" w:rsidP="00581D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ежегодно, до 20 декабря отчетного года, направлять в Администрацию МО «Каменский городской округ» информацию о ходе реализации </w:t>
      </w:r>
      <w:hyperlink r:id="rId9" w:history="1">
        <w:r w:rsidRPr="00581DFE">
          <w:rPr>
            <w:rFonts w:ascii="Times New Roman" w:hAnsi="Times New Roman" w:cs="Times New Roman"/>
            <w:sz w:val="28"/>
            <w:szCs w:val="28"/>
          </w:rPr>
          <w:t>Плана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достижении значений показателей доступности д</w:t>
      </w:r>
      <w:r w:rsidR="00A172E3">
        <w:rPr>
          <w:rFonts w:ascii="Times New Roman" w:hAnsi="Times New Roman" w:cs="Times New Roman"/>
          <w:sz w:val="28"/>
          <w:szCs w:val="28"/>
        </w:rPr>
        <w:t xml:space="preserve">ля инвалидов объектов и услуг </w:t>
      </w:r>
      <w:r w:rsidR="00081FD9">
        <w:rPr>
          <w:rFonts w:ascii="Times New Roman" w:hAnsi="Times New Roman" w:cs="Times New Roman"/>
          <w:sz w:val="28"/>
          <w:szCs w:val="28"/>
        </w:rPr>
        <w:t>по форме, утвержденной настоящим постановлением</w:t>
      </w:r>
      <w:r w:rsidR="00A172E3">
        <w:rPr>
          <w:rFonts w:ascii="Times New Roman" w:hAnsi="Times New Roman" w:cs="Times New Roman"/>
          <w:sz w:val="28"/>
          <w:szCs w:val="28"/>
        </w:rPr>
        <w:t>.</w:t>
      </w:r>
    </w:p>
    <w:p w:rsidR="00704491" w:rsidRDefault="00341DF5" w:rsidP="00C743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2.   </w:t>
      </w:r>
      <w:r w:rsidR="00081FD9">
        <w:rPr>
          <w:rFonts w:ascii="Times New Roman" w:hAnsi="Times New Roman" w:cs="Times New Roman"/>
          <w:sz w:val="28"/>
          <w:szCs w:val="28"/>
        </w:rPr>
        <w:t>Внести изменения в п</w:t>
      </w:r>
      <w:r>
        <w:rPr>
          <w:rFonts w:ascii="Times New Roman" w:hAnsi="Times New Roman" w:cs="Times New Roman"/>
          <w:sz w:val="28"/>
          <w:szCs w:val="28"/>
        </w:rPr>
        <w:t xml:space="preserve">оказатели доступности для инвалидов и других маломобильных групп населения объектов и услуг дорожной карты муниципального образования «Каменский городской округ», утвержденные постановлением </w:t>
      </w:r>
      <w:r w:rsidR="00081FD9">
        <w:rPr>
          <w:rFonts w:ascii="Times New Roman" w:hAnsi="Times New Roman" w:cs="Times New Roman"/>
          <w:sz w:val="28"/>
          <w:szCs w:val="28"/>
        </w:rPr>
        <w:t xml:space="preserve">Главы Каменского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от 07.09.2015г. № 2415, </w:t>
      </w:r>
      <w:r w:rsidR="00081FD9">
        <w:rPr>
          <w:rFonts w:ascii="Times New Roman" w:hAnsi="Times New Roman" w:cs="Times New Roman"/>
          <w:sz w:val="28"/>
          <w:szCs w:val="28"/>
        </w:rPr>
        <w:t>утвердив их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FE7597">
        <w:rPr>
          <w:rFonts w:ascii="Times New Roman" w:hAnsi="Times New Roman" w:cs="Times New Roman"/>
          <w:sz w:val="28"/>
          <w:szCs w:val="28"/>
        </w:rPr>
        <w:t>.</w:t>
      </w:r>
    </w:p>
    <w:p w:rsidR="00C7435A" w:rsidRDefault="00341DF5" w:rsidP="00C743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4491">
        <w:rPr>
          <w:rFonts w:ascii="Times New Roman" w:hAnsi="Times New Roman" w:cs="Times New Roman"/>
          <w:sz w:val="28"/>
          <w:szCs w:val="28"/>
        </w:rPr>
        <w:t xml:space="preserve">. </w:t>
      </w:r>
      <w:r w:rsidR="00081FD9">
        <w:rPr>
          <w:rFonts w:ascii="Times New Roman" w:hAnsi="Times New Roman" w:cs="Times New Roman"/>
          <w:sz w:val="28"/>
          <w:szCs w:val="28"/>
        </w:rPr>
        <w:t>Внести изменения в п</w:t>
      </w:r>
      <w:r w:rsidR="00C7435A">
        <w:rPr>
          <w:rFonts w:ascii="Times New Roman" w:hAnsi="Times New Roman" w:cs="Times New Roman"/>
          <w:sz w:val="28"/>
          <w:szCs w:val="28"/>
        </w:rPr>
        <w:t>лан мероприятий дорожной карты, реализуемых для достижения запланированных значений показателей доступности для инвалидов и других маломобильных групп населения объектов и услуг муниципального образования «Каменский городской округ»</w:t>
      </w:r>
      <w:r w:rsidR="00704491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</w:t>
      </w:r>
      <w:r w:rsidR="00081FD9">
        <w:rPr>
          <w:rFonts w:ascii="Times New Roman" w:hAnsi="Times New Roman" w:cs="Times New Roman"/>
          <w:sz w:val="28"/>
          <w:szCs w:val="28"/>
        </w:rPr>
        <w:t xml:space="preserve">Главы Каменского городского округа </w:t>
      </w:r>
      <w:r w:rsidR="00704491">
        <w:rPr>
          <w:rFonts w:ascii="Times New Roman" w:hAnsi="Times New Roman" w:cs="Times New Roman"/>
          <w:sz w:val="28"/>
          <w:szCs w:val="28"/>
        </w:rPr>
        <w:t xml:space="preserve">от 07.09.2015г. № 2415, </w:t>
      </w:r>
      <w:r w:rsidR="00081FD9">
        <w:rPr>
          <w:rFonts w:ascii="Times New Roman" w:hAnsi="Times New Roman" w:cs="Times New Roman"/>
          <w:sz w:val="28"/>
          <w:szCs w:val="28"/>
        </w:rPr>
        <w:t>утвердив его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FE7597">
        <w:rPr>
          <w:rFonts w:ascii="Times New Roman" w:hAnsi="Times New Roman" w:cs="Times New Roman"/>
          <w:sz w:val="28"/>
          <w:szCs w:val="28"/>
        </w:rPr>
        <w:t>.</w:t>
      </w:r>
    </w:p>
    <w:p w:rsidR="00704491" w:rsidRPr="00704491" w:rsidRDefault="00FE7597" w:rsidP="00341D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81FD9">
        <w:rPr>
          <w:rFonts w:ascii="Times New Roman" w:hAnsi="Times New Roman" w:cs="Times New Roman"/>
          <w:sz w:val="28"/>
          <w:szCs w:val="28"/>
        </w:rPr>
        <w:t>Утвердить форму</w:t>
      </w:r>
      <w:r>
        <w:rPr>
          <w:rFonts w:ascii="Times New Roman" w:hAnsi="Times New Roman" w:cs="Times New Roman"/>
          <w:sz w:val="28"/>
          <w:szCs w:val="28"/>
        </w:rPr>
        <w:t xml:space="preserve"> информации о ходе реализации Плана мероприятий дорожной карты, реализ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уемых для достижения запланированных значений показателей доступности для инвалидов и других маломобильных групп населения объектов и услуг муниципального образования «Каменский городской округ» (прилагается).</w:t>
      </w:r>
    </w:p>
    <w:p w:rsidR="00EA73D2" w:rsidRDefault="00A172E3" w:rsidP="00FF3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804C95" w:rsidRPr="000D797E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A40E10" w:rsidRPr="000D797E">
        <w:rPr>
          <w:rFonts w:ascii="Times New Roman" w:hAnsi="Times New Roman" w:cs="Times New Roman"/>
          <w:sz w:val="28"/>
          <w:szCs w:val="28"/>
        </w:rPr>
        <w:t>постановление</w:t>
      </w:r>
      <w:r w:rsidR="00804C95" w:rsidRPr="000D797E">
        <w:rPr>
          <w:rFonts w:ascii="Times New Roman" w:hAnsi="Times New Roman" w:cs="Times New Roman"/>
          <w:sz w:val="28"/>
          <w:szCs w:val="28"/>
        </w:rPr>
        <w:t xml:space="preserve"> разместить в информационно-телекоммуникационной сети Интернет на официальном сайте </w:t>
      </w:r>
      <w:r w:rsidR="00EA73D2" w:rsidRPr="000038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73D2">
        <w:rPr>
          <w:rFonts w:ascii="Times New Roman" w:hAnsi="Times New Roman" w:cs="Times New Roman"/>
          <w:sz w:val="28"/>
          <w:szCs w:val="28"/>
        </w:rPr>
        <w:t>«</w:t>
      </w:r>
      <w:r w:rsidR="00EA73D2" w:rsidRPr="0000389F">
        <w:rPr>
          <w:rFonts w:ascii="Times New Roman" w:hAnsi="Times New Roman" w:cs="Times New Roman"/>
          <w:sz w:val="28"/>
          <w:szCs w:val="28"/>
        </w:rPr>
        <w:t>Каменский городской округ</w:t>
      </w:r>
      <w:r w:rsidR="00EA73D2">
        <w:rPr>
          <w:rFonts w:ascii="Times New Roman" w:hAnsi="Times New Roman" w:cs="Times New Roman"/>
          <w:sz w:val="28"/>
          <w:szCs w:val="28"/>
        </w:rPr>
        <w:t>».</w:t>
      </w:r>
    </w:p>
    <w:p w:rsidR="00804C95" w:rsidRPr="000D797E" w:rsidRDefault="00A172E3" w:rsidP="00FF3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</w:t>
      </w:r>
      <w:r w:rsidR="00804C95" w:rsidRPr="000D797E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 w:rsidR="00A40E10" w:rsidRPr="000D797E">
        <w:rPr>
          <w:rFonts w:ascii="Times New Roman" w:hAnsi="Times New Roman" w:cs="Times New Roman"/>
          <w:sz w:val="28"/>
          <w:szCs w:val="28"/>
        </w:rPr>
        <w:t>постановления</w:t>
      </w:r>
      <w:r w:rsidR="00804C95" w:rsidRPr="000D797E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  И.В. Кырчикову.</w:t>
      </w:r>
    </w:p>
    <w:p w:rsidR="006A7A0B" w:rsidRPr="009609CD" w:rsidRDefault="006A7A0B" w:rsidP="00FF3A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7A0B" w:rsidRDefault="006A7A0B" w:rsidP="00FF3A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F0BAE" w:rsidRPr="009609CD" w:rsidRDefault="000F0BAE" w:rsidP="00FF3A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35C78" w:rsidRDefault="000F0BAE" w:rsidP="00FF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                                                                         С.А. Белоусов</w:t>
      </w:r>
    </w:p>
    <w:p w:rsidR="00C35C78" w:rsidRDefault="00C35C78" w:rsidP="00FF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275" w:rsidRDefault="000F2275" w:rsidP="00FF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F2275" w:rsidSect="009260C9">
      <w:headerReference w:type="default" r:id="rId10"/>
      <w:headerReference w:type="first" r:id="rId11"/>
      <w:pgSz w:w="11906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A7D" w:rsidRDefault="00765A7D" w:rsidP="00F2604B">
      <w:pPr>
        <w:spacing w:after="0" w:line="240" w:lineRule="auto"/>
      </w:pPr>
      <w:r>
        <w:separator/>
      </w:r>
    </w:p>
  </w:endnote>
  <w:endnote w:type="continuationSeparator" w:id="1">
    <w:p w:rsidR="00765A7D" w:rsidRDefault="00765A7D" w:rsidP="00F26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A7D" w:rsidRDefault="00765A7D" w:rsidP="00F2604B">
      <w:pPr>
        <w:spacing w:after="0" w:line="240" w:lineRule="auto"/>
      </w:pPr>
      <w:r>
        <w:separator/>
      </w:r>
    </w:p>
  </w:footnote>
  <w:footnote w:type="continuationSeparator" w:id="1">
    <w:p w:rsidR="00765A7D" w:rsidRDefault="00765A7D" w:rsidP="00F26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670138"/>
    </w:sdtPr>
    <w:sdtContent>
      <w:p w:rsidR="009260C9" w:rsidRDefault="00C47685">
        <w:pPr>
          <w:pStyle w:val="a8"/>
          <w:jc w:val="center"/>
        </w:pPr>
        <w:r>
          <w:fldChar w:fldCharType="begin"/>
        </w:r>
        <w:r w:rsidR="009260C9">
          <w:instrText>PAGE   \* MERGEFORMAT</w:instrText>
        </w:r>
        <w:r>
          <w:fldChar w:fldCharType="separate"/>
        </w:r>
        <w:r w:rsidR="008F2180">
          <w:rPr>
            <w:noProof/>
          </w:rPr>
          <w:t>2</w:t>
        </w:r>
        <w:r>
          <w:fldChar w:fldCharType="end"/>
        </w:r>
      </w:p>
    </w:sdtContent>
  </w:sdt>
  <w:p w:rsidR="00F2604B" w:rsidRDefault="00F2604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0C9" w:rsidRDefault="009260C9">
    <w:pPr>
      <w:pStyle w:val="a8"/>
      <w:jc w:val="center"/>
    </w:pPr>
  </w:p>
  <w:p w:rsidR="009260C9" w:rsidRDefault="009260C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A06E2"/>
    <w:multiLevelType w:val="multilevel"/>
    <w:tmpl w:val="9EDCF1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135E0"/>
    <w:rsid w:val="0000389F"/>
    <w:rsid w:val="000150D4"/>
    <w:rsid w:val="00034B69"/>
    <w:rsid w:val="0005372F"/>
    <w:rsid w:val="00081FD9"/>
    <w:rsid w:val="000B581F"/>
    <w:rsid w:val="000D797E"/>
    <w:rsid w:val="000F0BAE"/>
    <w:rsid w:val="000F2275"/>
    <w:rsid w:val="000F4AA1"/>
    <w:rsid w:val="00102D7D"/>
    <w:rsid w:val="00103B09"/>
    <w:rsid w:val="00111C11"/>
    <w:rsid w:val="00117B9C"/>
    <w:rsid w:val="00127DFA"/>
    <w:rsid w:val="00132750"/>
    <w:rsid w:val="00152A95"/>
    <w:rsid w:val="00157315"/>
    <w:rsid w:val="00163C18"/>
    <w:rsid w:val="001D0F40"/>
    <w:rsid w:val="001E3ED2"/>
    <w:rsid w:val="001E467E"/>
    <w:rsid w:val="0023343C"/>
    <w:rsid w:val="00245072"/>
    <w:rsid w:val="0028486B"/>
    <w:rsid w:val="00296434"/>
    <w:rsid w:val="002A4C55"/>
    <w:rsid w:val="002F4375"/>
    <w:rsid w:val="0030657E"/>
    <w:rsid w:val="00326B5C"/>
    <w:rsid w:val="00341DF5"/>
    <w:rsid w:val="003462BE"/>
    <w:rsid w:val="00361C12"/>
    <w:rsid w:val="00362374"/>
    <w:rsid w:val="00397B6B"/>
    <w:rsid w:val="003D751A"/>
    <w:rsid w:val="004135E0"/>
    <w:rsid w:val="00435511"/>
    <w:rsid w:val="00471710"/>
    <w:rsid w:val="004A350C"/>
    <w:rsid w:val="004B24E3"/>
    <w:rsid w:val="00522995"/>
    <w:rsid w:val="0054578D"/>
    <w:rsid w:val="00550506"/>
    <w:rsid w:val="00575208"/>
    <w:rsid w:val="00581DFE"/>
    <w:rsid w:val="00592E5D"/>
    <w:rsid w:val="005B736B"/>
    <w:rsid w:val="005C14E6"/>
    <w:rsid w:val="005E0EFF"/>
    <w:rsid w:val="005F5A89"/>
    <w:rsid w:val="00601823"/>
    <w:rsid w:val="0062644C"/>
    <w:rsid w:val="0064087B"/>
    <w:rsid w:val="00664842"/>
    <w:rsid w:val="00673C5A"/>
    <w:rsid w:val="00694BA9"/>
    <w:rsid w:val="006A56E7"/>
    <w:rsid w:val="006A5DEA"/>
    <w:rsid w:val="006A708D"/>
    <w:rsid w:val="006A7A0B"/>
    <w:rsid w:val="006A7DC3"/>
    <w:rsid w:val="006C6FBC"/>
    <w:rsid w:val="006E2461"/>
    <w:rsid w:val="006E7F3E"/>
    <w:rsid w:val="00702A0B"/>
    <w:rsid w:val="00704491"/>
    <w:rsid w:val="0070469E"/>
    <w:rsid w:val="00707480"/>
    <w:rsid w:val="00730B50"/>
    <w:rsid w:val="00765A7D"/>
    <w:rsid w:val="007A310E"/>
    <w:rsid w:val="007B08A8"/>
    <w:rsid w:val="007B7B0C"/>
    <w:rsid w:val="007C3B17"/>
    <w:rsid w:val="007D1584"/>
    <w:rsid w:val="007E4B7A"/>
    <w:rsid w:val="007F407E"/>
    <w:rsid w:val="00804C95"/>
    <w:rsid w:val="00823C62"/>
    <w:rsid w:val="00830E74"/>
    <w:rsid w:val="008973DD"/>
    <w:rsid w:val="00897D24"/>
    <w:rsid w:val="008A3905"/>
    <w:rsid w:val="008B02D9"/>
    <w:rsid w:val="008B2A7D"/>
    <w:rsid w:val="008C2068"/>
    <w:rsid w:val="008C20FA"/>
    <w:rsid w:val="008C4ACD"/>
    <w:rsid w:val="008C611F"/>
    <w:rsid w:val="008F0A91"/>
    <w:rsid w:val="008F2180"/>
    <w:rsid w:val="00901793"/>
    <w:rsid w:val="009053C1"/>
    <w:rsid w:val="00917182"/>
    <w:rsid w:val="009260C9"/>
    <w:rsid w:val="009568CB"/>
    <w:rsid w:val="009609CD"/>
    <w:rsid w:val="00974B5F"/>
    <w:rsid w:val="00976360"/>
    <w:rsid w:val="009D48E6"/>
    <w:rsid w:val="009F2DF4"/>
    <w:rsid w:val="00A07E1E"/>
    <w:rsid w:val="00A14B7A"/>
    <w:rsid w:val="00A172E3"/>
    <w:rsid w:val="00A40E10"/>
    <w:rsid w:val="00A74131"/>
    <w:rsid w:val="00A75A3D"/>
    <w:rsid w:val="00A80F27"/>
    <w:rsid w:val="00AA7361"/>
    <w:rsid w:val="00AC4E2B"/>
    <w:rsid w:val="00AE05E7"/>
    <w:rsid w:val="00AE35B6"/>
    <w:rsid w:val="00B127F4"/>
    <w:rsid w:val="00B22F9B"/>
    <w:rsid w:val="00B32E65"/>
    <w:rsid w:val="00B76FFA"/>
    <w:rsid w:val="00B94FF6"/>
    <w:rsid w:val="00BA3B9B"/>
    <w:rsid w:val="00BB680C"/>
    <w:rsid w:val="00BF5DDA"/>
    <w:rsid w:val="00C00650"/>
    <w:rsid w:val="00C00C07"/>
    <w:rsid w:val="00C33252"/>
    <w:rsid w:val="00C338DB"/>
    <w:rsid w:val="00C35C78"/>
    <w:rsid w:val="00C3798F"/>
    <w:rsid w:val="00C47685"/>
    <w:rsid w:val="00C610BD"/>
    <w:rsid w:val="00C7435A"/>
    <w:rsid w:val="00CB1D40"/>
    <w:rsid w:val="00CD29C0"/>
    <w:rsid w:val="00CF72ED"/>
    <w:rsid w:val="00D25A24"/>
    <w:rsid w:val="00D31401"/>
    <w:rsid w:val="00DA033E"/>
    <w:rsid w:val="00DC0AA5"/>
    <w:rsid w:val="00DC692F"/>
    <w:rsid w:val="00DD0546"/>
    <w:rsid w:val="00E204F2"/>
    <w:rsid w:val="00E554F0"/>
    <w:rsid w:val="00E75221"/>
    <w:rsid w:val="00E83E29"/>
    <w:rsid w:val="00E96BFF"/>
    <w:rsid w:val="00EA5745"/>
    <w:rsid w:val="00EA73D2"/>
    <w:rsid w:val="00EB44B1"/>
    <w:rsid w:val="00EC5218"/>
    <w:rsid w:val="00EF6385"/>
    <w:rsid w:val="00F02DD0"/>
    <w:rsid w:val="00F05D3B"/>
    <w:rsid w:val="00F17D1B"/>
    <w:rsid w:val="00F2604B"/>
    <w:rsid w:val="00F305E0"/>
    <w:rsid w:val="00F47B0C"/>
    <w:rsid w:val="00F74A7F"/>
    <w:rsid w:val="00F75985"/>
    <w:rsid w:val="00FA3EAA"/>
    <w:rsid w:val="00FE5B6A"/>
    <w:rsid w:val="00FE7597"/>
    <w:rsid w:val="00FF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A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A7A0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B0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2D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B02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B02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_"/>
    <w:basedOn w:val="a0"/>
    <w:link w:val="2"/>
    <w:rsid w:val="00AE05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7"/>
    <w:rsid w:val="00AE05E7"/>
    <w:pPr>
      <w:widowControl w:val="0"/>
      <w:shd w:val="clear" w:color="auto" w:fill="FFFFFF"/>
      <w:spacing w:after="540" w:line="307" w:lineRule="exact"/>
      <w:ind w:hanging="540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F26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604B"/>
  </w:style>
  <w:style w:type="paragraph" w:styleId="aa">
    <w:name w:val="footer"/>
    <w:basedOn w:val="a"/>
    <w:link w:val="ab"/>
    <w:uiPriority w:val="99"/>
    <w:unhideWhenUsed/>
    <w:rsid w:val="00F26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604B"/>
  </w:style>
  <w:style w:type="paragraph" w:styleId="ac">
    <w:name w:val="List Paragraph"/>
    <w:basedOn w:val="a"/>
    <w:uiPriority w:val="34"/>
    <w:qFormat/>
    <w:rsid w:val="00FF3A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7A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A7A0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B0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2D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8B02D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B02D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_"/>
    <w:basedOn w:val="a0"/>
    <w:link w:val="2"/>
    <w:rsid w:val="00AE05E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7"/>
    <w:rsid w:val="00AE05E7"/>
    <w:pPr>
      <w:widowControl w:val="0"/>
      <w:shd w:val="clear" w:color="auto" w:fill="FFFFFF"/>
      <w:spacing w:after="540" w:line="307" w:lineRule="exact"/>
      <w:ind w:hanging="540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F26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604B"/>
  </w:style>
  <w:style w:type="paragraph" w:styleId="aa">
    <w:name w:val="footer"/>
    <w:basedOn w:val="a"/>
    <w:link w:val="ab"/>
    <w:uiPriority w:val="99"/>
    <w:unhideWhenUsed/>
    <w:rsid w:val="00F26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604B"/>
  </w:style>
  <w:style w:type="paragraph" w:styleId="ac">
    <w:name w:val="List Paragraph"/>
    <w:basedOn w:val="a"/>
    <w:uiPriority w:val="34"/>
    <w:qFormat/>
    <w:rsid w:val="00FF3A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A987BCB4B39FFB1BB8D38C2E5A3DD8A377E7E2448098472869CA5C015B0905BBEDFD88FAE2693B85614B35K9W8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2C0E9-5E89-4205-AE18-AE7AA5BD3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obchii22</cp:lastModifiedBy>
  <cp:revision>110</cp:revision>
  <cp:lastPrinted>2014-10-08T02:50:00Z</cp:lastPrinted>
  <dcterms:created xsi:type="dcterms:W3CDTF">2014-10-02T03:29:00Z</dcterms:created>
  <dcterms:modified xsi:type="dcterms:W3CDTF">2017-05-22T02:33:00Z</dcterms:modified>
</cp:coreProperties>
</file>