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2A130" w14:textId="77777777" w:rsidR="005E1DA1" w:rsidRDefault="005E1DA1" w:rsidP="005E1DA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2D0AFAC" w14:textId="77777777" w:rsidR="00490D0C" w:rsidRDefault="00490D0C" w:rsidP="00490D0C">
      <w:pPr>
        <w:tabs>
          <w:tab w:val="left" w:pos="11340"/>
        </w:tabs>
        <w:spacing w:after="0" w:line="240" w:lineRule="auto"/>
        <w:ind w:left="793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УТВЕРЖДЕН </w:t>
      </w:r>
    </w:p>
    <w:p w14:paraId="2AF034C0" w14:textId="77777777" w:rsidR="00490D0C" w:rsidRDefault="00490D0C" w:rsidP="00490D0C">
      <w:pPr>
        <w:tabs>
          <w:tab w:val="left" w:pos="11340"/>
        </w:tabs>
        <w:spacing w:after="0" w:line="240" w:lineRule="auto"/>
        <w:ind w:left="793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постановлением Главы Каменского городского округа</w:t>
      </w:r>
    </w:p>
    <w:p w14:paraId="5C247D5E" w14:textId="77777777" w:rsidR="00490D0C" w:rsidRDefault="00490D0C" w:rsidP="00490D0C">
      <w:pPr>
        <w:tabs>
          <w:tab w:val="left" w:pos="11340"/>
        </w:tabs>
        <w:spacing w:after="0" w:line="240" w:lineRule="auto"/>
        <w:ind w:left="793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 14.02.2024 № 287</w:t>
      </w:r>
    </w:p>
    <w:p w14:paraId="7EEA7442" w14:textId="77777777" w:rsidR="00490D0C" w:rsidRDefault="00490D0C" w:rsidP="00490D0C">
      <w:pPr>
        <w:spacing w:after="0" w:line="240" w:lineRule="auto"/>
        <w:ind w:left="7938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«Об утверждении планов мероприятий («дорожных карт») на 2024 год 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Федерации» в Администрации Каменского городского округа»</w:t>
      </w:r>
    </w:p>
    <w:p w14:paraId="4296A107" w14:textId="77777777" w:rsidR="00490D0C" w:rsidRDefault="00490D0C" w:rsidP="00DD7503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FD63FE8" w14:textId="53F03E66" w:rsidR="00C77A9A" w:rsidRPr="00E40A32" w:rsidRDefault="00E01A0F" w:rsidP="00490D0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План меро</w:t>
      </w:r>
      <w:r w:rsidR="00EE6FB8">
        <w:rPr>
          <w:rFonts w:ascii="Liberation Serif" w:hAnsi="Liberation Serif" w:cs="Liberation Serif"/>
          <w:b/>
          <w:sz w:val="28"/>
          <w:szCs w:val="28"/>
        </w:rPr>
        <w:t>приятий («дорожная карта») на</w:t>
      </w:r>
      <w:r w:rsidR="009E1615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E6FB8">
        <w:rPr>
          <w:rFonts w:ascii="Liberation Serif" w:hAnsi="Liberation Serif" w:cs="Liberation Serif"/>
          <w:b/>
          <w:sz w:val="28"/>
          <w:szCs w:val="28"/>
        </w:rPr>
        <w:t>2024</w:t>
      </w:r>
      <w:r w:rsid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E40A32">
        <w:rPr>
          <w:rFonts w:ascii="Liberation Serif" w:hAnsi="Liberation Serif" w:cs="Liberation Serif"/>
          <w:b/>
          <w:sz w:val="28"/>
          <w:szCs w:val="28"/>
        </w:rPr>
        <w:t>год по проблеме</w:t>
      </w:r>
    </w:p>
    <w:p w14:paraId="7A444BA7" w14:textId="0FE27ED0" w:rsidR="00931645" w:rsidRPr="00DD7503" w:rsidRDefault="00052EB7" w:rsidP="00490D0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«</w:t>
      </w:r>
      <w:r w:rsidR="00594A5D">
        <w:rPr>
          <w:rFonts w:ascii="Liberation Serif" w:hAnsi="Liberation Serif" w:cs="Liberation Serif"/>
          <w:b/>
          <w:sz w:val="28"/>
          <w:szCs w:val="28"/>
        </w:rPr>
        <w:t>Перебои в водоснабжении</w:t>
      </w:r>
      <w:r w:rsidRPr="00E40A32">
        <w:rPr>
          <w:rFonts w:ascii="Liberation Serif" w:hAnsi="Liberation Serif" w:cs="Liberation Serif"/>
          <w:b/>
          <w:sz w:val="28"/>
          <w:szCs w:val="28"/>
        </w:rPr>
        <w:t>»</w:t>
      </w:r>
      <w:r w:rsidR="00E40A32">
        <w:rPr>
          <w:rFonts w:ascii="Liberation Serif" w:hAnsi="Liberation Serif" w:cs="Liberation Serif"/>
          <w:b/>
          <w:sz w:val="28"/>
          <w:szCs w:val="28"/>
        </w:rPr>
        <w:t xml:space="preserve"> (код в классификаторе: 0005.0005.0056.1154</w:t>
      </w:r>
      <w:r w:rsidR="00B05B18" w:rsidRPr="00E40A32">
        <w:rPr>
          <w:rFonts w:ascii="Liberation Serif" w:hAnsi="Liberation Serif" w:cs="Liberation Serif"/>
          <w:b/>
          <w:sz w:val="28"/>
          <w:szCs w:val="28"/>
        </w:rPr>
        <w:t>)</w:t>
      </w:r>
    </w:p>
    <w:p w14:paraId="5BB80B33" w14:textId="77777777" w:rsidR="00490D0C" w:rsidRDefault="00490D0C">
      <w:pPr>
        <w:rPr>
          <w:rFonts w:ascii="Liberation Serif" w:hAnsi="Liberation Serif" w:cs="Liberation Serif"/>
          <w:b/>
          <w:sz w:val="28"/>
          <w:szCs w:val="28"/>
        </w:rPr>
      </w:pPr>
    </w:p>
    <w:p w14:paraId="29174A38" w14:textId="1CB4B608" w:rsidR="00931645" w:rsidRPr="00E40A32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Таблица 1. Основные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8647"/>
      </w:tblGrid>
      <w:tr w:rsidR="00931645" w:rsidRPr="00E40A32" w14:paraId="0A95669C" w14:textId="77777777" w:rsidTr="00E40A32">
        <w:trPr>
          <w:trHeight w:val="685"/>
        </w:trPr>
        <w:tc>
          <w:tcPr>
            <w:tcW w:w="6912" w:type="dxa"/>
          </w:tcPr>
          <w:p w14:paraId="7D870641" w14:textId="77777777" w:rsidR="00931645" w:rsidRPr="00E40A32" w:rsidRDefault="00931645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проблемы</w:t>
            </w:r>
          </w:p>
        </w:tc>
        <w:tc>
          <w:tcPr>
            <w:tcW w:w="8647" w:type="dxa"/>
          </w:tcPr>
          <w:p w14:paraId="4007E97E" w14:textId="2B148A6D" w:rsidR="00931645" w:rsidRPr="00E40A32" w:rsidRDefault="00F315E4" w:rsidP="009E161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Организация </w:t>
            </w:r>
            <w:r w:rsid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работы в сфере жилищно-коммунального хозяйства</w:t>
            </w:r>
          </w:p>
        </w:tc>
      </w:tr>
      <w:tr w:rsidR="00931645" w:rsidRPr="007E4ECF" w14:paraId="56F613EF" w14:textId="77777777" w:rsidTr="00DD7503">
        <w:trPr>
          <w:trHeight w:val="1362"/>
        </w:trPr>
        <w:tc>
          <w:tcPr>
            <w:tcW w:w="6912" w:type="dxa"/>
          </w:tcPr>
          <w:p w14:paraId="208E2E5D" w14:textId="0D954AAC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от администрации городского округа </w:t>
            </w:r>
          </w:p>
        </w:tc>
        <w:tc>
          <w:tcPr>
            <w:tcW w:w="8647" w:type="dxa"/>
          </w:tcPr>
          <w:p w14:paraId="09956866" w14:textId="4BC565F1" w:rsidR="00931645" w:rsidRPr="00E40A32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ФИО: </w:t>
            </w:r>
            <w:r w:rsidR="007E4ECF">
              <w:rPr>
                <w:rFonts w:ascii="Liberation Serif" w:hAnsi="Liberation Serif" w:cs="Liberation Serif"/>
                <w:i/>
                <w:sz w:val="28"/>
                <w:szCs w:val="28"/>
              </w:rPr>
              <w:t>Степанова Юлия Сергеевна</w:t>
            </w:r>
          </w:p>
          <w:p w14:paraId="3F4E404E" w14:textId="52E1BE3B" w:rsidR="007E4ECF" w:rsidRDefault="007E4ECF" w:rsidP="007E4ECF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главный специалист</w:t>
            </w:r>
          </w:p>
          <w:p w14:paraId="30F146CF" w14:textId="77777777" w:rsidR="00E44C18" w:rsidRDefault="00E44C18" w:rsidP="007E4ECF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Телефон: </w:t>
            </w:r>
            <w:r w:rsidR="007E4ECF">
              <w:rPr>
                <w:rFonts w:ascii="Liberation Serif" w:hAnsi="Liberation Serif" w:cs="Liberation Serif"/>
                <w:i/>
                <w:sz w:val="28"/>
                <w:szCs w:val="28"/>
              </w:rPr>
              <w:t>(3439) 37-02-44</w:t>
            </w:r>
          </w:p>
          <w:p w14:paraId="04449ADF" w14:textId="28B7FC8A" w:rsidR="007E4ECF" w:rsidRPr="007E4ECF" w:rsidRDefault="007E4ECF" w:rsidP="007E4EC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stepanova</w:t>
            </w:r>
            <w:proofErr w:type="spellEnd"/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>_</w:t>
            </w:r>
            <w:proofErr w:type="spellStart"/>
            <w:r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kgo</w:t>
            </w:r>
            <w:proofErr w:type="spellEnd"/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>@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DD7503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31645" w:rsidRPr="00E40A32" w14:paraId="61EBBB8E" w14:textId="77777777" w:rsidTr="00E40A32">
        <w:trPr>
          <w:trHeight w:val="1035"/>
        </w:trPr>
        <w:tc>
          <w:tcPr>
            <w:tcW w:w="6912" w:type="dxa"/>
          </w:tcPr>
          <w:p w14:paraId="39679722" w14:textId="77777777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Ответственный от муниципального центра управления</w:t>
            </w:r>
          </w:p>
        </w:tc>
        <w:tc>
          <w:tcPr>
            <w:tcW w:w="8647" w:type="dxa"/>
          </w:tcPr>
          <w:p w14:paraId="561DCEFD" w14:textId="0A92D91F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ФИО: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E4ECF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Баранов Андрей Павлович</w:t>
            </w:r>
          </w:p>
          <w:p w14:paraId="509A9F5E" w14:textId="627EDB25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E4ECF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 заместитель Главы Администрации по вопросам ЖКХ, строительства, энергетики и связи</w:t>
            </w:r>
          </w:p>
          <w:p w14:paraId="56E0C2B9" w14:textId="43CF78FA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E4ECF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(3439) 37-02-02</w:t>
            </w:r>
          </w:p>
          <w:p w14:paraId="079B0A6D" w14:textId="76A3374A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E4ECF" w:rsidRPr="007E4ECF">
              <w:rPr>
                <w:rFonts w:ascii="Liberation Serif" w:hAnsi="Liberation Serif" w:cs="Liberation Serif"/>
                <w:i/>
                <w:sz w:val="28"/>
                <w:szCs w:val="28"/>
              </w:rPr>
              <w:t>12042507@</w:t>
            </w:r>
            <w:proofErr w:type="spellStart"/>
            <w:r w:rsidR="007E4ECF" w:rsidRPr="007E4ECF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bk</w:t>
            </w:r>
            <w:proofErr w:type="spellEnd"/>
            <w:r w:rsidR="007E4ECF" w:rsidRPr="007E4ECF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proofErr w:type="spellStart"/>
            <w:r w:rsidR="007E4ECF" w:rsidRPr="007E4ECF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14:paraId="2B872D20" w14:textId="77777777" w:rsidR="00931645" w:rsidRPr="00E40A32" w:rsidRDefault="00931645">
      <w:pPr>
        <w:rPr>
          <w:rFonts w:ascii="Liberation Serif" w:hAnsi="Liberation Serif" w:cs="Liberation Serif"/>
          <w:sz w:val="28"/>
          <w:szCs w:val="28"/>
        </w:rPr>
      </w:pPr>
    </w:p>
    <w:p w14:paraId="7BDAE5BC" w14:textId="77777777" w:rsidR="00E01A0F" w:rsidRPr="00E40A32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lastRenderedPageBreak/>
        <w:t>Таблица 2. Дорожная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2"/>
        <w:gridCol w:w="3391"/>
        <w:gridCol w:w="2551"/>
        <w:gridCol w:w="2552"/>
        <w:gridCol w:w="1667"/>
        <w:gridCol w:w="1735"/>
        <w:gridCol w:w="2693"/>
      </w:tblGrid>
      <w:tr w:rsidR="00E40A32" w:rsidRPr="00E40A32" w14:paraId="13D13822" w14:textId="77777777" w:rsidTr="00E40A32">
        <w:trPr>
          <w:trHeight w:val="1057"/>
        </w:trPr>
        <w:tc>
          <w:tcPr>
            <w:tcW w:w="1112" w:type="dxa"/>
          </w:tcPr>
          <w:p w14:paraId="17AC5795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</w:tc>
        <w:tc>
          <w:tcPr>
            <w:tcW w:w="3391" w:type="dxa"/>
          </w:tcPr>
          <w:p w14:paraId="49A8B363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</w:tcPr>
          <w:p w14:paraId="67F6C902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2552" w:type="dxa"/>
          </w:tcPr>
          <w:p w14:paraId="018A4F16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667" w:type="dxa"/>
          </w:tcPr>
          <w:p w14:paraId="3208AE0C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начала работ</w:t>
            </w:r>
          </w:p>
        </w:tc>
        <w:tc>
          <w:tcPr>
            <w:tcW w:w="1735" w:type="dxa"/>
          </w:tcPr>
          <w:p w14:paraId="1209DEE6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1FB8E90C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CE73C4" w:rsidRPr="00E40A32" w14:paraId="13AED008" w14:textId="77777777" w:rsidTr="00E40A32">
        <w:trPr>
          <w:trHeight w:val="1057"/>
        </w:trPr>
        <w:tc>
          <w:tcPr>
            <w:tcW w:w="15701" w:type="dxa"/>
            <w:gridSpan w:val="7"/>
          </w:tcPr>
          <w:p w14:paraId="5C63261C" w14:textId="4F67A433" w:rsidR="00931645" w:rsidRPr="00E40A32" w:rsidRDefault="00E40A32" w:rsidP="00E44C18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Перебои в водоснабжении</w:t>
            </w:r>
            <w:r w:rsidR="005A0946"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14:paraId="62B9F9BE" w14:textId="77777777" w:rsidR="00CE73C4" w:rsidRPr="00E40A32" w:rsidRDefault="00CE73C4" w:rsidP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40A32" w:rsidRPr="00E40A32" w14:paraId="0A48435A" w14:textId="77777777" w:rsidTr="00E40A32">
        <w:trPr>
          <w:trHeight w:val="347"/>
        </w:trPr>
        <w:tc>
          <w:tcPr>
            <w:tcW w:w="1112" w:type="dxa"/>
          </w:tcPr>
          <w:p w14:paraId="346F8CDD" w14:textId="77777777" w:rsidR="00CE73C4" w:rsidRPr="00E40A32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1.1.</w:t>
            </w:r>
          </w:p>
        </w:tc>
        <w:tc>
          <w:tcPr>
            <w:tcW w:w="3391" w:type="dxa"/>
          </w:tcPr>
          <w:p w14:paraId="367BB87A" w14:textId="2A856F99" w:rsidR="00CE73C4" w:rsidRPr="00E40A32" w:rsidRDefault="00EE6FB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ремонтных работ на объектах и сетях водоснабжения</w:t>
            </w:r>
          </w:p>
        </w:tc>
        <w:tc>
          <w:tcPr>
            <w:tcW w:w="2551" w:type="dxa"/>
          </w:tcPr>
          <w:p w14:paraId="4360F105" w14:textId="3C379E09" w:rsidR="00CE73C4" w:rsidRPr="00E40A32" w:rsidRDefault="00EE6FB8" w:rsidP="00EE6FB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Заключенные контракты на поставку оборудования и проведение работ</w:t>
            </w:r>
          </w:p>
        </w:tc>
        <w:tc>
          <w:tcPr>
            <w:tcW w:w="2552" w:type="dxa"/>
          </w:tcPr>
          <w:p w14:paraId="790B1857" w14:textId="7AC63EC5" w:rsidR="00CE73C4" w:rsidRPr="00E40A32" w:rsidRDefault="00EE6FB8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667" w:type="dxa"/>
          </w:tcPr>
          <w:p w14:paraId="39B1C568" w14:textId="661D8E98" w:rsidR="00CE73C4" w:rsidRPr="00E40A32" w:rsidRDefault="00EE6FB8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01.01.2024</w:t>
            </w:r>
          </w:p>
        </w:tc>
        <w:tc>
          <w:tcPr>
            <w:tcW w:w="1735" w:type="dxa"/>
          </w:tcPr>
          <w:p w14:paraId="73EEEDBC" w14:textId="6F8023EC" w:rsidR="00CE73C4" w:rsidRPr="00E40A32" w:rsidRDefault="00EE6FB8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31.12.2024</w:t>
            </w:r>
          </w:p>
        </w:tc>
        <w:tc>
          <w:tcPr>
            <w:tcW w:w="2693" w:type="dxa"/>
          </w:tcPr>
          <w:p w14:paraId="5442306A" w14:textId="08206047" w:rsidR="00CE73C4" w:rsidRPr="00E40A32" w:rsidRDefault="00406CBE" w:rsidP="00406CB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</w:t>
            </w:r>
            <w:r w:rsidR="00532930"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Администрации </w:t>
            </w:r>
            <w:r w:rsidR="00F4459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Степанова Ю.С.</w:t>
            </w:r>
          </w:p>
        </w:tc>
      </w:tr>
      <w:tr w:rsidR="00052EB7" w:rsidRPr="00E40A32" w14:paraId="4280B264" w14:textId="77777777" w:rsidTr="00E40A32">
        <w:trPr>
          <w:trHeight w:val="347"/>
        </w:trPr>
        <w:tc>
          <w:tcPr>
            <w:tcW w:w="15701" w:type="dxa"/>
            <w:gridSpan w:val="7"/>
          </w:tcPr>
          <w:p w14:paraId="067E442A" w14:textId="77777777" w:rsidR="00052EB7" w:rsidRDefault="00052EB7" w:rsidP="005F10C9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Низкая информационная работа с населением</w:t>
            </w:r>
          </w:p>
          <w:p w14:paraId="6A513CD5" w14:textId="77777777" w:rsidR="00F47FF1" w:rsidRDefault="00F47FF1" w:rsidP="00F47FF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232AF834" w14:textId="77777777" w:rsidR="00F47FF1" w:rsidRPr="00F47FF1" w:rsidRDefault="00F47FF1" w:rsidP="00F47FF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40A32" w:rsidRPr="00E40A32" w14:paraId="550DA47C" w14:textId="77777777" w:rsidTr="00E40A32">
        <w:trPr>
          <w:trHeight w:val="347"/>
        </w:trPr>
        <w:tc>
          <w:tcPr>
            <w:tcW w:w="1112" w:type="dxa"/>
          </w:tcPr>
          <w:p w14:paraId="5E487573" w14:textId="62F29E0E" w:rsidR="008B72F7" w:rsidRPr="00E40A32" w:rsidRDefault="00F47FF1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8B72F7" w:rsidRPr="00E40A32">
              <w:rPr>
                <w:rFonts w:ascii="Liberation Serif" w:hAnsi="Liberation Serif" w:cs="Liberation Serif"/>
                <w:sz w:val="28"/>
                <w:szCs w:val="28"/>
              </w:rPr>
              <w:t>.1.</w:t>
            </w:r>
          </w:p>
        </w:tc>
        <w:tc>
          <w:tcPr>
            <w:tcW w:w="3391" w:type="dxa"/>
          </w:tcPr>
          <w:p w14:paraId="1CCEB5CA" w14:textId="6C91B365" w:rsidR="008B72F7" w:rsidRPr="00E40A32" w:rsidRDefault="008B72F7" w:rsidP="009522DA">
            <w:pPr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Качественная подготовка ответов на обращения граждан в рамках 59-ФЗ, </w:t>
            </w:r>
            <w:r w:rsidR="008150DE" w:rsidRPr="00E40A32">
              <w:rPr>
                <w:rFonts w:ascii="Liberation Serif" w:hAnsi="Liberation Serif" w:cs="Liberation Serif"/>
                <w:sz w:val="28"/>
                <w:szCs w:val="28"/>
              </w:rPr>
              <w:t>с описанием выполненных работ</w:t>
            </w:r>
          </w:p>
        </w:tc>
        <w:tc>
          <w:tcPr>
            <w:tcW w:w="2551" w:type="dxa"/>
          </w:tcPr>
          <w:p w14:paraId="21898772" w14:textId="33E7809C" w:rsidR="008B72F7" w:rsidRPr="00E40A32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Скан-копия писем в адрес граждан</w:t>
            </w:r>
          </w:p>
        </w:tc>
        <w:tc>
          <w:tcPr>
            <w:tcW w:w="2552" w:type="dxa"/>
          </w:tcPr>
          <w:p w14:paraId="7BB4D130" w14:textId="77777777" w:rsidR="008B72F7" w:rsidRPr="00E40A32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667" w:type="dxa"/>
          </w:tcPr>
          <w:p w14:paraId="002E5E15" w14:textId="3F9329CD" w:rsidR="008B72F7" w:rsidRPr="00E40A32" w:rsidRDefault="00EE6FB8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01.01.2024</w:t>
            </w:r>
          </w:p>
        </w:tc>
        <w:tc>
          <w:tcPr>
            <w:tcW w:w="1735" w:type="dxa"/>
          </w:tcPr>
          <w:p w14:paraId="4D7D0D78" w14:textId="7634CE72" w:rsidR="008B72F7" w:rsidRPr="00E40A32" w:rsidRDefault="00EE6FB8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31.12.2024</w:t>
            </w:r>
          </w:p>
        </w:tc>
        <w:tc>
          <w:tcPr>
            <w:tcW w:w="2693" w:type="dxa"/>
          </w:tcPr>
          <w:p w14:paraId="69008C27" w14:textId="5D1A32C6" w:rsidR="008B72F7" w:rsidRPr="00E40A32" w:rsidRDefault="008B72F7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F4459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Степанова Ю.С.</w:t>
            </w:r>
          </w:p>
        </w:tc>
      </w:tr>
      <w:tr w:rsidR="00E40A32" w:rsidRPr="00E40A32" w14:paraId="7220566F" w14:textId="77777777" w:rsidTr="00E40A32">
        <w:trPr>
          <w:trHeight w:val="363"/>
        </w:trPr>
        <w:tc>
          <w:tcPr>
            <w:tcW w:w="1112" w:type="dxa"/>
          </w:tcPr>
          <w:p w14:paraId="076C0D9B" w14:textId="5946A6EA" w:rsidR="00E40A32" w:rsidRPr="00E40A32" w:rsidRDefault="00F47FF1" w:rsidP="00952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E40A32" w:rsidRPr="00E40A32">
              <w:rPr>
                <w:rFonts w:ascii="Liberation Serif" w:hAnsi="Liberation Serif" w:cs="Liberation Serif"/>
                <w:sz w:val="28"/>
                <w:szCs w:val="28"/>
              </w:rPr>
              <w:t>.2.</w:t>
            </w:r>
          </w:p>
        </w:tc>
        <w:tc>
          <w:tcPr>
            <w:tcW w:w="3391" w:type="dxa"/>
          </w:tcPr>
          <w:p w14:paraId="57529DA4" w14:textId="671A4C12" w:rsidR="00E40A32" w:rsidRPr="00E40A32" w:rsidRDefault="00E40A32" w:rsidP="009522D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Размещение (публикация) информации о планах проведения</w:t>
            </w:r>
            <w:r w:rsidR="002641F6">
              <w:rPr>
                <w:rFonts w:ascii="Liberation Serif" w:hAnsi="Liberation Serif" w:cs="Liberation Serif"/>
                <w:sz w:val="28"/>
                <w:szCs w:val="28"/>
              </w:rPr>
              <w:t xml:space="preserve"> ремонтных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работ на объектах жилищно-коммунального хозяйства</w:t>
            </w:r>
          </w:p>
        </w:tc>
        <w:tc>
          <w:tcPr>
            <w:tcW w:w="2551" w:type="dxa"/>
          </w:tcPr>
          <w:p w14:paraId="17768E79" w14:textId="16B1FBDF" w:rsidR="00E40A32" w:rsidRPr="00E40A32" w:rsidRDefault="00E40A32" w:rsidP="00490D0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Ссылка на публикацию информации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="00490D0C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поста (1 пост в квартал)</w:t>
            </w:r>
          </w:p>
        </w:tc>
        <w:tc>
          <w:tcPr>
            <w:tcW w:w="2552" w:type="dxa"/>
          </w:tcPr>
          <w:p w14:paraId="3A446F08" w14:textId="40B5ACDE" w:rsidR="00E40A32" w:rsidRPr="00E40A32" w:rsidRDefault="00E40A32" w:rsidP="001E0D6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Да (охват аудитории не менее 1000 человек)/нет</w:t>
            </w:r>
          </w:p>
        </w:tc>
        <w:tc>
          <w:tcPr>
            <w:tcW w:w="1667" w:type="dxa"/>
          </w:tcPr>
          <w:p w14:paraId="18E2B4C8" w14:textId="01AF46B1" w:rsidR="00E40A32" w:rsidRPr="00E40A32" w:rsidRDefault="00EE6FB8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01.01.2024</w:t>
            </w:r>
          </w:p>
        </w:tc>
        <w:tc>
          <w:tcPr>
            <w:tcW w:w="1735" w:type="dxa"/>
          </w:tcPr>
          <w:p w14:paraId="04F4EEE8" w14:textId="77761B2A" w:rsidR="00E40A32" w:rsidRPr="00E40A32" w:rsidRDefault="00EE6FB8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31.12.2024</w:t>
            </w:r>
          </w:p>
        </w:tc>
        <w:tc>
          <w:tcPr>
            <w:tcW w:w="2693" w:type="dxa"/>
          </w:tcPr>
          <w:p w14:paraId="56C58230" w14:textId="511AAB7F" w:rsidR="00E40A32" w:rsidRPr="00E40A32" w:rsidRDefault="00E40A32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F4459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Степанова Ю.С.</w:t>
            </w:r>
          </w:p>
        </w:tc>
      </w:tr>
    </w:tbl>
    <w:p w14:paraId="4997AD78" w14:textId="77777777" w:rsidR="00F47FF1" w:rsidRDefault="00F47FF1">
      <w:pPr>
        <w:rPr>
          <w:rFonts w:ascii="Liberation Serif" w:hAnsi="Liberation Serif" w:cs="Liberation Serif"/>
          <w:sz w:val="28"/>
          <w:szCs w:val="28"/>
        </w:rPr>
      </w:pPr>
    </w:p>
    <w:p w14:paraId="2BF879C2" w14:textId="77777777" w:rsidR="00F44596" w:rsidRPr="00E40A32" w:rsidRDefault="00F44596">
      <w:pPr>
        <w:rPr>
          <w:rFonts w:ascii="Liberation Serif" w:hAnsi="Liberation Serif" w:cs="Liberation Serif"/>
          <w:sz w:val="28"/>
          <w:szCs w:val="28"/>
        </w:rPr>
      </w:pPr>
    </w:p>
    <w:p w14:paraId="7D09C50F" w14:textId="6DD06531" w:rsidR="00407D7A" w:rsidRPr="00E40A32" w:rsidRDefault="00407D7A" w:rsidP="00407D7A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lastRenderedPageBreak/>
        <w:t>Таблица 3. Анализ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260"/>
        <w:gridCol w:w="1809"/>
        <w:gridCol w:w="1735"/>
        <w:gridCol w:w="2693"/>
      </w:tblGrid>
      <w:tr w:rsidR="00B07BC0" w:rsidRPr="00E40A32" w14:paraId="1AE77A1D" w14:textId="77777777" w:rsidTr="00E40A32">
        <w:trPr>
          <w:trHeight w:val="374"/>
        </w:trPr>
        <w:tc>
          <w:tcPr>
            <w:tcW w:w="15701" w:type="dxa"/>
            <w:gridSpan w:val="5"/>
          </w:tcPr>
          <w:p w14:paraId="6E08E4EB" w14:textId="77777777" w:rsidR="00B07BC0" w:rsidRPr="00E40A32" w:rsidRDefault="00B07BC0" w:rsidP="00B07BC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Анализ результата выполнения мероприятий Дорожной карты по обращениям/сообщениям граждан </w:t>
            </w:r>
          </w:p>
          <w:p w14:paraId="07EFF06F" w14:textId="2D3AC7B0" w:rsidR="00B07BC0" w:rsidRPr="00E40A32" w:rsidRDefault="00B07BC0" w:rsidP="001A108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7BC0" w:rsidRPr="00E40A32" w14:paraId="7E54B32C" w14:textId="77777777" w:rsidTr="00DB5323">
        <w:trPr>
          <w:trHeight w:val="374"/>
        </w:trPr>
        <w:tc>
          <w:tcPr>
            <w:tcW w:w="6204" w:type="dxa"/>
          </w:tcPr>
          <w:p w14:paraId="26311189" w14:textId="48ED4C5E" w:rsidR="00B07BC0" w:rsidRPr="00E40A32" w:rsidRDefault="00B07BC0" w:rsidP="00B07BC0">
            <w:pPr>
              <w:tabs>
                <w:tab w:val="center" w:pos="1595"/>
              </w:tabs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260" w:type="dxa"/>
          </w:tcPr>
          <w:p w14:paraId="437A6DF1" w14:textId="52979E45" w:rsidR="00B07BC0" w:rsidRPr="00E40A32" w:rsidRDefault="00B07BC0" w:rsidP="001A108C">
            <w:pPr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1809" w:type="dxa"/>
          </w:tcPr>
          <w:p w14:paraId="4AD880BB" w14:textId="1D9F9B07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735" w:type="dxa"/>
          </w:tcPr>
          <w:p w14:paraId="6ECF5907" w14:textId="1D828D18" w:rsidR="00B07BC0" w:rsidRPr="00E40A32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23974C3E" w14:textId="346B97A1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B07BC0" w:rsidRPr="00E40A32" w14:paraId="51B90485" w14:textId="77777777" w:rsidTr="00DB5323">
        <w:trPr>
          <w:trHeight w:val="374"/>
        </w:trPr>
        <w:tc>
          <w:tcPr>
            <w:tcW w:w="6204" w:type="dxa"/>
          </w:tcPr>
          <w:p w14:paraId="13A88FB4" w14:textId="53F67F20" w:rsidR="00B07BC0" w:rsidRPr="00DD7503" w:rsidRDefault="00B07BC0" w:rsidP="00490D0C">
            <w:pPr>
              <w:tabs>
                <w:tab w:val="center" w:pos="1595"/>
              </w:tabs>
              <w:jc w:val="both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Сбор аналитической справки по количеству обращений на тему </w:t>
            </w:r>
            <w:r w:rsidR="00490D0C">
              <w:rPr>
                <w:rFonts w:ascii="Liberation Serif" w:eastAsia="tinos" w:hAnsi="Liberation Serif" w:cs="Liberation Serif"/>
                <w:sz w:val="28"/>
                <w:szCs w:val="28"/>
              </w:rPr>
              <w:t>«Перебои в водоснабжении»</w:t>
            </w:r>
            <w:bookmarkStart w:id="0" w:name="_GoBack"/>
            <w:bookmarkEnd w:id="0"/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, поступающим по каналам: в соответствии с </w:t>
            </w:r>
            <w:r w:rsidR="008150DE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Федеральным законом «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О порядке рассмотрения обращен</w:t>
            </w:r>
            <w:r w:rsidR="008150DE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ий граждан Российской Федерации»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от 02.05.2006 N 59-ФЗ; через систему мониторинга «Инцидент Менеджмент», плат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форму обратной связи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; за период реализации мероприятий «дорожной карты» и период в 30 дней после реализации дорожной карты в сопоставл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ении с аналогичным</w:t>
            </w:r>
            <w:r w:rsidR="00DB5323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периодо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м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2022 года. 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А также аналитической справки по количеству решенных проблем по обращениям/сообщениям граждан, поступившим по вышеуказанным каналам за период реализации мероприятий дорожной карты и период в 30 дней после реализации дорожной карты.</w:t>
            </w:r>
          </w:p>
        </w:tc>
        <w:tc>
          <w:tcPr>
            <w:tcW w:w="3260" w:type="dxa"/>
          </w:tcPr>
          <w:p w14:paraId="449DBB11" w14:textId="0A4AC6EF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Аналитическая справка</w:t>
            </w:r>
          </w:p>
        </w:tc>
        <w:tc>
          <w:tcPr>
            <w:tcW w:w="1809" w:type="dxa"/>
          </w:tcPr>
          <w:p w14:paraId="721E4A5F" w14:textId="1D038877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735" w:type="dxa"/>
          </w:tcPr>
          <w:p w14:paraId="5494DC91" w14:textId="5ED61DB5" w:rsidR="00B07BC0" w:rsidRPr="00E40A32" w:rsidRDefault="00EE6FB8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31.12.2024</w:t>
            </w:r>
          </w:p>
        </w:tc>
        <w:tc>
          <w:tcPr>
            <w:tcW w:w="2693" w:type="dxa"/>
          </w:tcPr>
          <w:p w14:paraId="4A611DA4" w14:textId="6A4674B7" w:rsidR="00B07BC0" w:rsidRPr="00E40A32" w:rsidRDefault="008150DE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F44596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Степанова Ю.С.</w:t>
            </w:r>
          </w:p>
          <w:p w14:paraId="1919ECCB" w14:textId="77777777" w:rsidR="008150DE" w:rsidRPr="00E40A32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29DE3EB" w14:textId="77777777" w:rsidR="008150DE" w:rsidRPr="00E40A32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8241B29" w14:textId="77777777" w:rsidR="0091555F" w:rsidRPr="00E40A32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C32DBD1" w14:textId="77777777" w:rsidR="0091555F" w:rsidRPr="00E40A32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5F777BB" w14:textId="0FD49164" w:rsidR="008150DE" w:rsidRPr="00E40A32" w:rsidRDefault="008150DE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25EAC991" w14:textId="77777777" w:rsidR="001E0D68" w:rsidRDefault="001E0D68"/>
    <w:sectPr w:rsidR="001E0D68" w:rsidSect="00E40A3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no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A0030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77F80"/>
    <w:multiLevelType w:val="hybridMultilevel"/>
    <w:tmpl w:val="3FA0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B59F3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0F"/>
    <w:rsid w:val="00052EB7"/>
    <w:rsid w:val="000C17E4"/>
    <w:rsid w:val="000F7F9C"/>
    <w:rsid w:val="00194C62"/>
    <w:rsid w:val="001A636B"/>
    <w:rsid w:val="001E0D68"/>
    <w:rsid w:val="00211516"/>
    <w:rsid w:val="002641F6"/>
    <w:rsid w:val="00285B5A"/>
    <w:rsid w:val="00332E5C"/>
    <w:rsid w:val="00406CBE"/>
    <w:rsid w:val="00407D7A"/>
    <w:rsid w:val="00490D0C"/>
    <w:rsid w:val="004D5AA5"/>
    <w:rsid w:val="004F66DD"/>
    <w:rsid w:val="00515AD8"/>
    <w:rsid w:val="00532930"/>
    <w:rsid w:val="00547AAA"/>
    <w:rsid w:val="00567F89"/>
    <w:rsid w:val="00594A5D"/>
    <w:rsid w:val="005A0946"/>
    <w:rsid w:val="005B61CB"/>
    <w:rsid w:val="005E1DA1"/>
    <w:rsid w:val="005F10C9"/>
    <w:rsid w:val="006841C7"/>
    <w:rsid w:val="007E4ECF"/>
    <w:rsid w:val="007F1B06"/>
    <w:rsid w:val="008150DE"/>
    <w:rsid w:val="008B72F7"/>
    <w:rsid w:val="0091555F"/>
    <w:rsid w:val="00931645"/>
    <w:rsid w:val="009522DA"/>
    <w:rsid w:val="009E1615"/>
    <w:rsid w:val="00A572F7"/>
    <w:rsid w:val="00A7057D"/>
    <w:rsid w:val="00A84E49"/>
    <w:rsid w:val="00AD4623"/>
    <w:rsid w:val="00AF6714"/>
    <w:rsid w:val="00B05B18"/>
    <w:rsid w:val="00B07BC0"/>
    <w:rsid w:val="00B15A52"/>
    <w:rsid w:val="00BB6825"/>
    <w:rsid w:val="00C118A1"/>
    <w:rsid w:val="00C77A9A"/>
    <w:rsid w:val="00CA41AF"/>
    <w:rsid w:val="00CE73C4"/>
    <w:rsid w:val="00D96D76"/>
    <w:rsid w:val="00DB5323"/>
    <w:rsid w:val="00DD7503"/>
    <w:rsid w:val="00E01A0F"/>
    <w:rsid w:val="00E01DA3"/>
    <w:rsid w:val="00E02EAE"/>
    <w:rsid w:val="00E40181"/>
    <w:rsid w:val="00E40A32"/>
    <w:rsid w:val="00E44C18"/>
    <w:rsid w:val="00EC7192"/>
    <w:rsid w:val="00EE6FB8"/>
    <w:rsid w:val="00F315E4"/>
    <w:rsid w:val="00F44596"/>
    <w:rsid w:val="00F47FF1"/>
    <w:rsid w:val="00F839EB"/>
    <w:rsid w:val="00FB0BEA"/>
    <w:rsid w:val="00FD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8F05"/>
  <w15:docId w15:val="{F1C9EC58-57E6-4045-B3A1-009C4F20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Злата Прошкина</cp:lastModifiedBy>
  <cp:revision>10</cp:revision>
  <cp:lastPrinted>2024-02-15T06:48:00Z</cp:lastPrinted>
  <dcterms:created xsi:type="dcterms:W3CDTF">2023-08-23T04:38:00Z</dcterms:created>
  <dcterms:modified xsi:type="dcterms:W3CDTF">2024-02-15T06:48:00Z</dcterms:modified>
</cp:coreProperties>
</file>