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03" w:rsidRPr="00AB5703" w:rsidRDefault="00AB5703" w:rsidP="00AB5703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noProof/>
          <w:sz w:val="28"/>
          <w:szCs w:val="28"/>
        </w:rPr>
        <w:drawing>
          <wp:inline distT="0" distB="0" distL="0" distR="0" wp14:anchorId="04860E9B" wp14:editId="25EAF4CD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AB5703" w:rsidRPr="00AB5703" w:rsidRDefault="00AB5703" w:rsidP="00AB5703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РАСПОРЯЖЕНИЕ</w:t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AB5703" w:rsidRPr="00AB5703" w:rsidRDefault="00C62986" w:rsidP="00AB570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16.02.2022</w:t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  <w:t xml:space="preserve">          </w:t>
      </w:r>
      <w:r w:rsidR="00846B83">
        <w:rPr>
          <w:rFonts w:ascii="Liberation Serif" w:eastAsia="Times New Roman" w:hAnsi="Liberation Serif" w:cs="Times New Roman"/>
          <w:sz w:val="28"/>
          <w:szCs w:val="28"/>
        </w:rPr>
        <w:t xml:space="preserve">                         </w:t>
      </w:r>
      <w:r>
        <w:rPr>
          <w:rFonts w:ascii="Liberation Serif" w:eastAsia="Times New Roman" w:hAnsi="Liberation Serif" w:cs="Times New Roman"/>
          <w:sz w:val="28"/>
          <w:szCs w:val="28"/>
        </w:rPr>
        <w:tab/>
        <w:t xml:space="preserve">       </w:t>
      </w:r>
      <w:bookmarkStart w:id="0" w:name="_GoBack"/>
      <w:bookmarkEnd w:id="0"/>
      <w:r>
        <w:rPr>
          <w:rFonts w:ascii="Liberation Serif" w:eastAsia="Times New Roman" w:hAnsi="Liberation Serif" w:cs="Times New Roman"/>
          <w:sz w:val="28"/>
          <w:szCs w:val="28"/>
        </w:rPr>
        <w:t>№ 17</w:t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EC4653" w:rsidRPr="00AB5703" w:rsidRDefault="00EC4653" w:rsidP="00EC4653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5A1978" w:rsidRPr="00AB5703" w:rsidRDefault="005A1978" w:rsidP="00EC4653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AA4049" w:rsidRPr="00AB5703" w:rsidRDefault="00936357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Плана мероприятий по реализации </w:t>
      </w:r>
    </w:p>
    <w:p w:rsidR="00AA4049" w:rsidRPr="00AB5703" w:rsidRDefault="00D73750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>в Каменском городском округе</w:t>
      </w:r>
      <w:r w:rsidR="00AB5703"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 в 202</w:t>
      </w:r>
      <w:r w:rsidR="00D15C6C">
        <w:rPr>
          <w:rFonts w:ascii="Liberation Serif" w:hAnsi="Liberation Serif" w:cs="Times New Roman"/>
          <w:b/>
          <w:i/>
          <w:sz w:val="28"/>
          <w:szCs w:val="28"/>
        </w:rPr>
        <w:t>2-2025</w:t>
      </w:r>
      <w:r w:rsidR="009B42A8"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 годах </w:t>
      </w:r>
    </w:p>
    <w:p w:rsidR="00AA4049" w:rsidRPr="00AB5703" w:rsidRDefault="009B42A8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Стратегии государственной национальной политики </w:t>
      </w:r>
    </w:p>
    <w:p w:rsidR="00C079A4" w:rsidRPr="00AB5703" w:rsidRDefault="009B42A8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>Российской Федерации на период до 2025 года</w:t>
      </w:r>
    </w:p>
    <w:p w:rsidR="00C079A4" w:rsidRPr="00AB5703" w:rsidRDefault="00C079A4" w:rsidP="00C657B7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5A1978" w:rsidRPr="00AB5703" w:rsidRDefault="005A1978" w:rsidP="00C657B7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3F469F" w:rsidRPr="00AB5703" w:rsidRDefault="008C2843" w:rsidP="00AB5703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Во исполнение </w:t>
      </w:r>
      <w:r w:rsidR="00B7713B">
        <w:rPr>
          <w:rFonts w:ascii="Liberation Serif" w:hAnsi="Liberation Serif" w:cs="Times New Roman"/>
          <w:sz w:val="28"/>
          <w:szCs w:val="28"/>
        </w:rPr>
        <w:t>У</w:t>
      </w:r>
      <w:r w:rsidR="00846B83">
        <w:rPr>
          <w:rFonts w:ascii="Liberation Serif" w:hAnsi="Liberation Serif" w:cs="Times New Roman"/>
          <w:sz w:val="28"/>
          <w:szCs w:val="28"/>
        </w:rPr>
        <w:t xml:space="preserve">каза Президента Российской Федерации 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от </w:t>
      </w:r>
      <w:r w:rsidR="00846B83">
        <w:rPr>
          <w:rFonts w:ascii="Liberation Serif" w:hAnsi="Liberation Serif" w:cs="Times New Roman"/>
          <w:sz w:val="28"/>
          <w:szCs w:val="28"/>
        </w:rPr>
        <w:t>19.12.2012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г. № </w:t>
      </w:r>
      <w:r w:rsidR="00846B83">
        <w:rPr>
          <w:rFonts w:ascii="Liberation Serif" w:hAnsi="Liberation Serif" w:cs="Times New Roman"/>
          <w:sz w:val="28"/>
          <w:szCs w:val="28"/>
        </w:rPr>
        <w:t>1666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«</w:t>
      </w:r>
      <w:r w:rsidR="00846B83">
        <w:rPr>
          <w:rFonts w:ascii="Liberation Serif" w:hAnsi="Liberation Serif" w:cs="Times New Roman"/>
          <w:sz w:val="28"/>
          <w:szCs w:val="28"/>
        </w:rPr>
        <w:t>О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Стратегии государственной национальной политики Российской Федерации </w:t>
      </w:r>
      <w:r w:rsidR="00846B83">
        <w:rPr>
          <w:rFonts w:ascii="Liberation Serif" w:hAnsi="Liberation Serif" w:cs="Times New Roman"/>
          <w:sz w:val="28"/>
          <w:szCs w:val="28"/>
        </w:rPr>
        <w:t xml:space="preserve">на период </w:t>
      </w:r>
      <w:r w:rsidR="001E563E" w:rsidRPr="00AB5703">
        <w:rPr>
          <w:rFonts w:ascii="Liberation Serif" w:hAnsi="Liberation Serif" w:cs="Times New Roman"/>
          <w:sz w:val="28"/>
          <w:szCs w:val="28"/>
        </w:rPr>
        <w:t>до 2025 года», руководствуясь Устав</w:t>
      </w:r>
      <w:r w:rsidR="000C3AD3">
        <w:rPr>
          <w:rFonts w:ascii="Liberation Serif" w:hAnsi="Liberation Serif" w:cs="Times New Roman"/>
          <w:sz w:val="28"/>
          <w:szCs w:val="28"/>
        </w:rPr>
        <w:t>ом Каменского городского округа:</w:t>
      </w:r>
    </w:p>
    <w:p w:rsidR="0006133F" w:rsidRPr="00AB5703" w:rsidRDefault="008739C8" w:rsidP="00AB570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 xml:space="preserve">       1. </w:t>
      </w:r>
      <w:r w:rsidR="00AB5703">
        <w:rPr>
          <w:rFonts w:ascii="Liberation Serif" w:hAnsi="Liberation Serif" w:cs="Times New Roman"/>
          <w:sz w:val="28"/>
          <w:szCs w:val="28"/>
        </w:rPr>
        <w:t xml:space="preserve">   </w:t>
      </w:r>
      <w:r w:rsidR="00D73750" w:rsidRPr="00AB5703">
        <w:rPr>
          <w:rFonts w:ascii="Liberation Serif" w:hAnsi="Liberation Serif" w:cs="Times New Roman"/>
          <w:sz w:val="28"/>
          <w:szCs w:val="28"/>
        </w:rPr>
        <w:t>Утвердить План мероприятий по реализации в К</w:t>
      </w:r>
      <w:r w:rsidR="001B5801">
        <w:rPr>
          <w:rFonts w:ascii="Liberation Serif" w:hAnsi="Liberation Serif" w:cs="Times New Roman"/>
          <w:sz w:val="28"/>
          <w:szCs w:val="28"/>
        </w:rPr>
        <w:t>аменском городском округе в 2022</w:t>
      </w:r>
      <w:r w:rsidR="00AB5703" w:rsidRPr="00AB5703">
        <w:rPr>
          <w:rFonts w:ascii="Liberation Serif" w:hAnsi="Liberation Serif" w:cs="Times New Roman"/>
          <w:sz w:val="28"/>
          <w:szCs w:val="28"/>
        </w:rPr>
        <w:t xml:space="preserve"> -</w:t>
      </w:r>
      <w:r w:rsidR="00D15C6C">
        <w:rPr>
          <w:rFonts w:ascii="Liberation Serif" w:hAnsi="Liberation Serif" w:cs="Times New Roman"/>
          <w:sz w:val="28"/>
          <w:szCs w:val="28"/>
        </w:rPr>
        <w:t xml:space="preserve"> 2025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 годах Стратегии государственной национальной политики Российской Федерации на период до 2025 года (далее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D73750" w:rsidRPr="00AB5703">
        <w:rPr>
          <w:rFonts w:ascii="Liberation Serif" w:hAnsi="Liberation Serif" w:cs="Times New Roman"/>
          <w:sz w:val="28"/>
          <w:szCs w:val="28"/>
        </w:rPr>
        <w:t>-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План) (прилагается). </w:t>
      </w:r>
    </w:p>
    <w:p w:rsidR="00AB5703" w:rsidRPr="00AB5703" w:rsidRDefault="00E61B93" w:rsidP="00AB5703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2.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AB5703">
        <w:rPr>
          <w:rFonts w:ascii="Liberation Serif" w:hAnsi="Liberation Serif" w:cs="Times New Roman"/>
          <w:sz w:val="28"/>
          <w:szCs w:val="28"/>
        </w:rPr>
        <w:t xml:space="preserve">   </w:t>
      </w:r>
      <w:r w:rsidR="009F2B0B" w:rsidRPr="00AB5703">
        <w:rPr>
          <w:rFonts w:ascii="Liberation Serif" w:hAnsi="Liberation Serif" w:cs="Times New Roman"/>
          <w:sz w:val="28"/>
          <w:szCs w:val="28"/>
        </w:rPr>
        <w:t>Ответственным исполнителям</w:t>
      </w:r>
      <w:r w:rsidR="00AB5703" w:rsidRPr="00AB5703">
        <w:rPr>
          <w:rFonts w:ascii="Liberation Serif" w:hAnsi="Liberation Serif" w:cs="Times New Roman"/>
          <w:sz w:val="28"/>
          <w:szCs w:val="28"/>
        </w:rPr>
        <w:t>:</w:t>
      </w:r>
    </w:p>
    <w:p w:rsidR="00AB5703" w:rsidRPr="00AB5703" w:rsidRDefault="00AB5703" w:rsidP="00AB570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2.1.</w:t>
      </w:r>
      <w:r w:rsidR="00CC3A66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/>
          <w:sz w:val="28"/>
          <w:szCs w:val="28"/>
        </w:rPr>
        <w:t xml:space="preserve">обеспечить выполнение мероприятий </w:t>
      </w:r>
      <w:hyperlink w:anchor="P34" w:history="1">
        <w:r w:rsidRPr="00AB5703">
          <w:rPr>
            <w:rFonts w:ascii="Liberation Serif" w:hAnsi="Liberation Serif"/>
            <w:sz w:val="28"/>
            <w:szCs w:val="28"/>
          </w:rPr>
          <w:t>Плана</w:t>
        </w:r>
      </w:hyperlink>
      <w:r w:rsidRPr="00AB5703">
        <w:rPr>
          <w:rFonts w:ascii="Liberation Serif" w:hAnsi="Liberation Serif"/>
          <w:sz w:val="28"/>
          <w:szCs w:val="28"/>
        </w:rPr>
        <w:t>;</w:t>
      </w:r>
    </w:p>
    <w:p w:rsidR="00AB5703" w:rsidRPr="00AB5703" w:rsidRDefault="00AB5703" w:rsidP="00AB5703">
      <w:pPr>
        <w:pStyle w:val="ConsPlusNormal"/>
        <w:tabs>
          <w:tab w:val="left" w:pos="1134"/>
        </w:tabs>
        <w:ind w:firstLine="540"/>
        <w:jc w:val="both"/>
        <w:rPr>
          <w:rFonts w:ascii="Liberation Serif" w:hAnsi="Liberation Serif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2.2.</w:t>
      </w:r>
      <w:r w:rsidR="00CC3A66"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 w:cs="Times New Roman"/>
          <w:sz w:val="28"/>
          <w:szCs w:val="28"/>
        </w:rPr>
        <w:t>пред</w:t>
      </w:r>
      <w:r w:rsidR="00CB761C">
        <w:rPr>
          <w:rFonts w:ascii="Liberation Serif" w:hAnsi="Liberation Serif" w:cs="Times New Roman"/>
          <w:sz w:val="28"/>
          <w:szCs w:val="28"/>
        </w:rPr>
        <w:t>о</w:t>
      </w:r>
      <w:r w:rsidRPr="00AB5703">
        <w:rPr>
          <w:rFonts w:ascii="Liberation Serif" w:hAnsi="Liberation Serif" w:cs="Times New Roman"/>
          <w:sz w:val="28"/>
          <w:szCs w:val="28"/>
        </w:rPr>
        <w:t>ставлять в Администрацию Каменского городского округа</w:t>
      </w:r>
      <w:r w:rsidR="009F2B0B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/>
          <w:sz w:val="28"/>
          <w:szCs w:val="28"/>
        </w:rPr>
        <w:t xml:space="preserve">информацию о ходе выполнения мероприятий </w:t>
      </w:r>
      <w:hyperlink w:anchor="P34" w:history="1">
        <w:r w:rsidRPr="00AB5703">
          <w:rPr>
            <w:rFonts w:ascii="Liberation Serif" w:hAnsi="Liberation Serif"/>
            <w:sz w:val="28"/>
            <w:szCs w:val="28"/>
          </w:rPr>
          <w:t>Плана</w:t>
        </w:r>
      </w:hyperlink>
      <w:r w:rsidRPr="00AB5703">
        <w:rPr>
          <w:rFonts w:ascii="Liberation Serif" w:hAnsi="Liberation Serif"/>
          <w:sz w:val="28"/>
          <w:szCs w:val="28"/>
        </w:rPr>
        <w:t xml:space="preserve"> ежегодно, в срок до 15 июля, </w:t>
      </w:r>
      <w:r w:rsidR="001B5801">
        <w:rPr>
          <w:rFonts w:ascii="Liberation Serif" w:hAnsi="Liberation Serif"/>
          <w:sz w:val="28"/>
          <w:szCs w:val="28"/>
        </w:rPr>
        <w:t>15 января</w:t>
      </w:r>
      <w:r w:rsidRPr="00AB5703">
        <w:rPr>
          <w:rFonts w:ascii="Liberation Serif" w:hAnsi="Liberation Serif"/>
          <w:sz w:val="28"/>
          <w:szCs w:val="28"/>
        </w:rPr>
        <w:t>.</w:t>
      </w:r>
    </w:p>
    <w:p w:rsidR="00D559B7" w:rsidRPr="00AB5703" w:rsidRDefault="001A2A0C" w:rsidP="00AB5703">
      <w:pPr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3</w:t>
      </w:r>
      <w:r w:rsidR="00D73750" w:rsidRPr="00AB5703">
        <w:rPr>
          <w:rFonts w:ascii="Liberation Serif" w:hAnsi="Liberation Serif" w:cs="Times New Roman"/>
          <w:sz w:val="28"/>
          <w:szCs w:val="28"/>
        </w:rPr>
        <w:t>.</w:t>
      </w:r>
      <w:r w:rsid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500FE1" w:rsidRPr="00AB5703">
        <w:rPr>
          <w:rFonts w:ascii="Liberation Serif" w:hAnsi="Liberation Serif" w:cs="Times New Roman"/>
          <w:sz w:val="28"/>
          <w:szCs w:val="28"/>
        </w:rPr>
        <w:t xml:space="preserve">Настоящее распоряжение разместить на официальном сайте </w:t>
      </w:r>
      <w:r w:rsidR="00CC3A66">
        <w:rPr>
          <w:rFonts w:ascii="Liberation Serif" w:hAnsi="Liberation Serif" w:cs="Times New Roman"/>
          <w:sz w:val="28"/>
          <w:szCs w:val="28"/>
        </w:rPr>
        <w:t>муниципального образования «Каменский городской округ»</w:t>
      </w:r>
      <w:r w:rsidR="001E563E" w:rsidRPr="00CC3A66">
        <w:rPr>
          <w:rFonts w:ascii="Liberation Serif" w:hAnsi="Liberation Serif" w:cs="Times New Roman"/>
          <w:sz w:val="28"/>
          <w:szCs w:val="28"/>
        </w:rPr>
        <w:t>.</w:t>
      </w:r>
    </w:p>
    <w:p w:rsidR="00C079A4" w:rsidRPr="00AB5703" w:rsidRDefault="00E61B93" w:rsidP="00AB570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 xml:space="preserve">       </w:t>
      </w:r>
      <w:r w:rsidR="001A2A0C" w:rsidRPr="00AB5703">
        <w:rPr>
          <w:rFonts w:ascii="Liberation Serif" w:hAnsi="Liberation Serif" w:cs="Times New Roman"/>
          <w:sz w:val="28"/>
          <w:szCs w:val="28"/>
        </w:rPr>
        <w:t>4</w:t>
      </w:r>
      <w:r w:rsidR="00AB5703">
        <w:rPr>
          <w:rFonts w:ascii="Liberation Serif" w:hAnsi="Liberation Serif" w:cs="Times New Roman"/>
          <w:sz w:val="28"/>
          <w:szCs w:val="28"/>
        </w:rPr>
        <w:t xml:space="preserve">. </w:t>
      </w:r>
      <w:proofErr w:type="gramStart"/>
      <w:r w:rsidR="00C079A4" w:rsidRPr="00AB5703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="00C079A4" w:rsidRPr="00AB5703">
        <w:rPr>
          <w:rFonts w:ascii="Liberation Serif" w:hAnsi="Liberation Serif" w:cs="Times New Roman"/>
          <w:sz w:val="28"/>
          <w:szCs w:val="28"/>
        </w:rPr>
        <w:t xml:space="preserve"> выполнением настоящего </w:t>
      </w:r>
      <w:r w:rsidR="00C13D5C" w:rsidRPr="00AB5703">
        <w:rPr>
          <w:rFonts w:ascii="Liberation Serif" w:hAnsi="Liberation Serif" w:cs="Times New Roman"/>
          <w:sz w:val="28"/>
          <w:szCs w:val="28"/>
        </w:rPr>
        <w:t>распоряжения</w:t>
      </w:r>
      <w:r w:rsidR="00C079A4" w:rsidRPr="00AB5703">
        <w:rPr>
          <w:rFonts w:ascii="Liberation Serif" w:hAnsi="Liberation Serif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C079A4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4D2DED">
        <w:rPr>
          <w:rFonts w:ascii="Liberation Serif" w:hAnsi="Liberation Serif" w:cs="Times New Roman"/>
          <w:sz w:val="28"/>
          <w:szCs w:val="28"/>
        </w:rPr>
        <w:t>Е.Г. Балакину</w:t>
      </w:r>
      <w:r w:rsidR="00023306" w:rsidRPr="00AB5703">
        <w:rPr>
          <w:rFonts w:ascii="Liberation Serif" w:hAnsi="Liberation Serif" w:cs="Times New Roman"/>
          <w:sz w:val="28"/>
          <w:szCs w:val="28"/>
        </w:rPr>
        <w:t>.</w:t>
      </w:r>
    </w:p>
    <w:p w:rsidR="00023306" w:rsidRPr="00AB5703" w:rsidRDefault="00023306" w:rsidP="00023306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0E630B" w:rsidRPr="00AB5703" w:rsidRDefault="000E630B" w:rsidP="00023306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0E630B" w:rsidRPr="00AB5703" w:rsidRDefault="000E630B" w:rsidP="00023306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703E15" w:rsidRPr="00AB5703" w:rsidRDefault="00646315" w:rsidP="00FF16F6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Глава</w:t>
      </w:r>
      <w:r w:rsidR="00023306" w:rsidRPr="00AB5703">
        <w:rPr>
          <w:rFonts w:ascii="Liberation Serif" w:hAnsi="Liberation Serif" w:cs="Times New Roman"/>
          <w:sz w:val="28"/>
          <w:szCs w:val="28"/>
        </w:rPr>
        <w:t xml:space="preserve"> городского </w:t>
      </w:r>
      <w:r w:rsidR="008C783F" w:rsidRPr="00AB5703">
        <w:rPr>
          <w:rFonts w:ascii="Liberation Serif" w:hAnsi="Liberation Serif" w:cs="Times New Roman"/>
          <w:sz w:val="28"/>
          <w:szCs w:val="28"/>
        </w:rPr>
        <w:t xml:space="preserve">округа       </w:t>
      </w:r>
      <w:r w:rsidR="00847B48" w:rsidRPr="00AB5703"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023306" w:rsidRPr="00AB5703">
        <w:rPr>
          <w:rFonts w:ascii="Liberation Serif" w:hAnsi="Liberation Serif" w:cs="Times New Roman"/>
          <w:sz w:val="28"/>
          <w:szCs w:val="28"/>
        </w:rPr>
        <w:t xml:space="preserve">                  </w:t>
      </w:r>
      <w:r w:rsidR="008C783F" w:rsidRPr="00AB5703"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FE1153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FE1153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D17E11" w:rsidRPr="00AB5703">
        <w:rPr>
          <w:rFonts w:ascii="Liberation Serif" w:hAnsi="Liberation Serif" w:cs="Times New Roman"/>
          <w:sz w:val="28"/>
          <w:szCs w:val="28"/>
        </w:rPr>
        <w:t xml:space="preserve">         </w:t>
      </w:r>
      <w:r w:rsidRPr="00AB5703">
        <w:rPr>
          <w:rFonts w:ascii="Liberation Serif" w:hAnsi="Liberation Serif" w:cs="Times New Roman"/>
          <w:sz w:val="28"/>
          <w:szCs w:val="28"/>
        </w:rPr>
        <w:t>С.А. Белоусов</w:t>
      </w:r>
    </w:p>
    <w:p w:rsidR="00703E15" w:rsidRPr="00AB5703" w:rsidRDefault="00703E15" w:rsidP="00EC4653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703E15" w:rsidRPr="00AB5703" w:rsidRDefault="00703E15" w:rsidP="00EC4653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sectPr w:rsidR="00703E15" w:rsidRPr="00AB5703" w:rsidSect="00D17E11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2E8" w:rsidRDefault="004272E8" w:rsidP="00A90367">
      <w:pPr>
        <w:spacing w:after="0" w:line="240" w:lineRule="auto"/>
      </w:pPr>
      <w:r>
        <w:separator/>
      </w:r>
    </w:p>
  </w:endnote>
  <w:endnote w:type="continuationSeparator" w:id="0">
    <w:p w:rsidR="004272E8" w:rsidRDefault="004272E8" w:rsidP="00A90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2E8" w:rsidRDefault="004272E8" w:rsidP="00A90367">
      <w:pPr>
        <w:spacing w:after="0" w:line="240" w:lineRule="auto"/>
      </w:pPr>
      <w:r>
        <w:separator/>
      </w:r>
    </w:p>
  </w:footnote>
  <w:footnote w:type="continuationSeparator" w:id="0">
    <w:p w:rsidR="004272E8" w:rsidRDefault="004272E8" w:rsidP="00A90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304515"/>
      <w:docPartObj>
        <w:docPartGallery w:val="Page Numbers (Top of Page)"/>
        <w:docPartUnique/>
      </w:docPartObj>
    </w:sdtPr>
    <w:sdtEndPr/>
    <w:sdtContent>
      <w:p w:rsidR="00A90367" w:rsidRDefault="00A9036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03">
          <w:rPr>
            <w:noProof/>
          </w:rPr>
          <w:t>2</w:t>
        </w:r>
        <w:r>
          <w:fldChar w:fldCharType="end"/>
        </w:r>
      </w:p>
    </w:sdtContent>
  </w:sdt>
  <w:p w:rsidR="00A90367" w:rsidRDefault="00A9036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A98157A"/>
    <w:multiLevelType w:val="hybridMultilevel"/>
    <w:tmpl w:val="B10A3CC2"/>
    <w:lvl w:ilvl="0" w:tplc="48EAC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23306"/>
    <w:rsid w:val="000417F0"/>
    <w:rsid w:val="00057E0D"/>
    <w:rsid w:val="0006133F"/>
    <w:rsid w:val="00087864"/>
    <w:rsid w:val="000B0A8F"/>
    <w:rsid w:val="000C3AD3"/>
    <w:rsid w:val="000E5B53"/>
    <w:rsid w:val="000E630B"/>
    <w:rsid w:val="00151883"/>
    <w:rsid w:val="001A2A0C"/>
    <w:rsid w:val="001B5801"/>
    <w:rsid w:val="001E563E"/>
    <w:rsid w:val="001E597B"/>
    <w:rsid w:val="00240D7D"/>
    <w:rsid w:val="00242F31"/>
    <w:rsid w:val="002A7DF7"/>
    <w:rsid w:val="002E6F92"/>
    <w:rsid w:val="00321F99"/>
    <w:rsid w:val="00347F94"/>
    <w:rsid w:val="003624AE"/>
    <w:rsid w:val="00376448"/>
    <w:rsid w:val="003C706C"/>
    <w:rsid w:val="003F469F"/>
    <w:rsid w:val="004272E8"/>
    <w:rsid w:val="004565F4"/>
    <w:rsid w:val="004649EA"/>
    <w:rsid w:val="00466F3C"/>
    <w:rsid w:val="0047090B"/>
    <w:rsid w:val="004C5932"/>
    <w:rsid w:val="004D2DED"/>
    <w:rsid w:val="00500FE1"/>
    <w:rsid w:val="00587EAA"/>
    <w:rsid w:val="005A15EA"/>
    <w:rsid w:val="005A1978"/>
    <w:rsid w:val="005C3286"/>
    <w:rsid w:val="005C48AE"/>
    <w:rsid w:val="005D56FB"/>
    <w:rsid w:val="005E203B"/>
    <w:rsid w:val="00634C48"/>
    <w:rsid w:val="006417A8"/>
    <w:rsid w:val="00646315"/>
    <w:rsid w:val="006B5BED"/>
    <w:rsid w:val="006D7770"/>
    <w:rsid w:val="00703E15"/>
    <w:rsid w:val="00741FB6"/>
    <w:rsid w:val="007479CD"/>
    <w:rsid w:val="007D5338"/>
    <w:rsid w:val="0083615B"/>
    <w:rsid w:val="00846B83"/>
    <w:rsid w:val="00847B48"/>
    <w:rsid w:val="008739C8"/>
    <w:rsid w:val="0089703A"/>
    <w:rsid w:val="008C2843"/>
    <w:rsid w:val="008C783F"/>
    <w:rsid w:val="008D5DF2"/>
    <w:rsid w:val="008F1D18"/>
    <w:rsid w:val="00936357"/>
    <w:rsid w:val="00996AA3"/>
    <w:rsid w:val="009B1BC9"/>
    <w:rsid w:val="009B42A8"/>
    <w:rsid w:val="009D6E6C"/>
    <w:rsid w:val="009F2B0B"/>
    <w:rsid w:val="00A342E9"/>
    <w:rsid w:val="00A47E03"/>
    <w:rsid w:val="00A90367"/>
    <w:rsid w:val="00A91FD9"/>
    <w:rsid w:val="00AA4049"/>
    <w:rsid w:val="00AB5703"/>
    <w:rsid w:val="00AC424D"/>
    <w:rsid w:val="00B42039"/>
    <w:rsid w:val="00B63CD6"/>
    <w:rsid w:val="00B7713B"/>
    <w:rsid w:val="00B82EA4"/>
    <w:rsid w:val="00BA41FA"/>
    <w:rsid w:val="00BD4DE5"/>
    <w:rsid w:val="00C079A4"/>
    <w:rsid w:val="00C112CF"/>
    <w:rsid w:val="00C13D5C"/>
    <w:rsid w:val="00C4720F"/>
    <w:rsid w:val="00C62986"/>
    <w:rsid w:val="00C657B7"/>
    <w:rsid w:val="00C967D9"/>
    <w:rsid w:val="00CB761C"/>
    <w:rsid w:val="00CC3A66"/>
    <w:rsid w:val="00D15C6C"/>
    <w:rsid w:val="00D17E11"/>
    <w:rsid w:val="00D46A7F"/>
    <w:rsid w:val="00D559B7"/>
    <w:rsid w:val="00D73750"/>
    <w:rsid w:val="00D9221F"/>
    <w:rsid w:val="00DA61F3"/>
    <w:rsid w:val="00E50B92"/>
    <w:rsid w:val="00E61B93"/>
    <w:rsid w:val="00EC4653"/>
    <w:rsid w:val="00ED17A7"/>
    <w:rsid w:val="00EF5090"/>
    <w:rsid w:val="00F127A9"/>
    <w:rsid w:val="00F35C4F"/>
    <w:rsid w:val="00F4607A"/>
    <w:rsid w:val="00F834B0"/>
    <w:rsid w:val="00F93D0B"/>
    <w:rsid w:val="00FA1EFA"/>
    <w:rsid w:val="00FE1153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0367"/>
  </w:style>
  <w:style w:type="paragraph" w:styleId="aa">
    <w:name w:val="footer"/>
    <w:basedOn w:val="a"/>
    <w:link w:val="ab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03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0367"/>
  </w:style>
  <w:style w:type="paragraph" w:styleId="aa">
    <w:name w:val="footer"/>
    <w:basedOn w:val="a"/>
    <w:link w:val="ab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1D0C1-4731-44CF-8B81-F5D6FC46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58</cp:revision>
  <cp:lastPrinted>2022-02-16T06:15:00Z</cp:lastPrinted>
  <dcterms:created xsi:type="dcterms:W3CDTF">2014-04-14T07:53:00Z</dcterms:created>
  <dcterms:modified xsi:type="dcterms:W3CDTF">2022-02-16T06:16:00Z</dcterms:modified>
</cp:coreProperties>
</file>