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05" w:rsidRPr="00FB79C1" w:rsidRDefault="004D0405" w:rsidP="004D0405">
      <w:pPr>
        <w:spacing w:after="0" w:line="240" w:lineRule="auto"/>
        <w:rPr>
          <w:rFonts w:ascii="Liberation Serif" w:hAnsi="Liberation Serif"/>
        </w:rPr>
      </w:pPr>
    </w:p>
    <w:tbl>
      <w:tblPr>
        <w:tblW w:w="0" w:type="auto"/>
        <w:tblInd w:w="5670" w:type="dxa"/>
        <w:tblLook w:val="04A0" w:firstRow="1" w:lastRow="0" w:firstColumn="1" w:lastColumn="0" w:noHBand="0" w:noVBand="1"/>
      </w:tblPr>
      <w:tblGrid>
        <w:gridCol w:w="3901"/>
      </w:tblGrid>
      <w:tr w:rsidR="004D0405" w:rsidRPr="00FB79C1" w:rsidTr="00FE7975">
        <w:tc>
          <w:tcPr>
            <w:tcW w:w="3901" w:type="dxa"/>
          </w:tcPr>
          <w:p w:rsidR="004D0405" w:rsidRPr="00FB79C1" w:rsidRDefault="004D0405" w:rsidP="00FE7975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У</w:t>
            </w:r>
            <w:r w:rsidRPr="00FB79C1">
              <w:rPr>
                <w:rFonts w:ascii="Liberation Serif" w:eastAsia="Times New Roman" w:hAnsi="Liberation Serif"/>
                <w:lang w:eastAsia="ru-RU"/>
              </w:rPr>
              <w:t>твержден</w:t>
            </w:r>
          </w:p>
          <w:p w:rsidR="004D0405" w:rsidRPr="00FB79C1" w:rsidRDefault="004D0405" w:rsidP="00FE7975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 w:rsidRPr="00FB79C1">
              <w:rPr>
                <w:rFonts w:ascii="Liberation Serif" w:eastAsia="Times New Roman" w:hAnsi="Liberation Serif"/>
                <w:lang w:eastAsia="ru-RU"/>
              </w:rPr>
              <w:t>постановлением Главы</w:t>
            </w:r>
          </w:p>
          <w:p w:rsidR="004D0405" w:rsidRPr="00FB79C1" w:rsidRDefault="004D0405" w:rsidP="00FE7975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 w:rsidRPr="00FB79C1">
              <w:rPr>
                <w:rFonts w:ascii="Liberation Serif" w:eastAsia="Times New Roman" w:hAnsi="Liberation Serif"/>
                <w:lang w:eastAsia="ru-RU"/>
              </w:rPr>
              <w:t>МО «Каменский городской округ»</w:t>
            </w:r>
          </w:p>
          <w:p w:rsidR="004D0405" w:rsidRPr="00FB79C1" w:rsidRDefault="004D0405" w:rsidP="00FE7975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 w:rsidRPr="00FB79C1">
              <w:rPr>
                <w:rFonts w:ascii="Liberation Serif" w:eastAsia="Times New Roman" w:hAnsi="Liberation Serif"/>
                <w:lang w:eastAsia="ru-RU"/>
              </w:rPr>
              <w:t xml:space="preserve">от </w:t>
            </w:r>
            <w:r>
              <w:rPr>
                <w:rFonts w:ascii="Liberation Serif" w:eastAsia="Times New Roman" w:hAnsi="Liberation Serif"/>
                <w:lang w:eastAsia="ru-RU"/>
              </w:rPr>
              <w:t>31.08.2021</w:t>
            </w:r>
            <w:r w:rsidRPr="00FB79C1">
              <w:rPr>
                <w:rFonts w:ascii="Liberation Serif" w:eastAsia="Times New Roman" w:hAnsi="Liberation Serif"/>
                <w:lang w:eastAsia="ru-RU"/>
              </w:rPr>
              <w:t xml:space="preserve"> г. № </w:t>
            </w:r>
            <w:r>
              <w:rPr>
                <w:rFonts w:ascii="Liberation Serif" w:eastAsia="Times New Roman" w:hAnsi="Liberation Serif"/>
                <w:lang w:eastAsia="ru-RU"/>
              </w:rPr>
              <w:t>1449</w:t>
            </w:r>
          </w:p>
          <w:p w:rsidR="004D0405" w:rsidRPr="00FB79C1" w:rsidRDefault="004D0405" w:rsidP="00FE7975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 w:rsidRPr="00FB79C1">
              <w:rPr>
                <w:rFonts w:ascii="Liberation Serif" w:eastAsia="Times New Roman" w:hAnsi="Liberation Serif"/>
                <w:lang w:eastAsia="ru-RU"/>
              </w:rPr>
              <w:t>«</w:t>
            </w:r>
            <w:r w:rsidRPr="006712D3">
              <w:rPr>
                <w:rFonts w:ascii="Liberation Serif" w:eastAsia="Times New Roman" w:hAnsi="Liberation Serif"/>
                <w:lang w:eastAsia="ru-RU"/>
              </w:rPr>
              <w:t>Об утверждении Порядка оценки коррупционных рисков при осуществлении закупок  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</w:t>
            </w:r>
            <w:r w:rsidRPr="00FB79C1">
              <w:rPr>
                <w:rFonts w:ascii="Liberation Serif" w:eastAsia="Times New Roman" w:hAnsi="Liberation Serif"/>
                <w:lang w:eastAsia="ru-RU"/>
              </w:rPr>
              <w:t>»</w:t>
            </w:r>
          </w:p>
        </w:tc>
      </w:tr>
    </w:tbl>
    <w:p w:rsidR="004D0405" w:rsidRPr="00FB79C1" w:rsidRDefault="004D0405" w:rsidP="004D0405">
      <w:pPr>
        <w:spacing w:after="0" w:line="240" w:lineRule="auto"/>
        <w:ind w:left="5670"/>
        <w:rPr>
          <w:rFonts w:ascii="Liberation Serif" w:eastAsia="Times New Roman" w:hAnsi="Liberation Serif"/>
          <w:lang w:eastAsia="ru-RU"/>
        </w:rPr>
      </w:pPr>
    </w:p>
    <w:p w:rsidR="004D0405" w:rsidRPr="00FB79C1" w:rsidRDefault="004D0405" w:rsidP="004D0405">
      <w:pPr>
        <w:spacing w:after="0" w:line="240" w:lineRule="auto"/>
        <w:jc w:val="center"/>
        <w:rPr>
          <w:rFonts w:ascii="Liberation Serif" w:eastAsia="Times New Roman" w:hAnsi="Liberation Serif"/>
          <w:b/>
          <w:i/>
          <w:lang w:eastAsia="ru-RU"/>
        </w:rPr>
      </w:pPr>
    </w:p>
    <w:p w:rsidR="004D0405" w:rsidRPr="00FB79C1" w:rsidRDefault="004D0405" w:rsidP="004D0405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 w:rsidRPr="00FB79C1">
        <w:rPr>
          <w:rFonts w:ascii="Liberation Serif" w:hAnsi="Liberation Serif"/>
          <w:sz w:val="28"/>
          <w:szCs w:val="28"/>
        </w:rPr>
        <w:t>ПОРЯДОК</w:t>
      </w:r>
    </w:p>
    <w:p w:rsidR="004D0405" w:rsidRDefault="004D0405" w:rsidP="004D0405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 w:rsidRPr="00E63498">
        <w:rPr>
          <w:rFonts w:ascii="Liberation Serif" w:hAnsi="Liberation Serif"/>
          <w:sz w:val="28"/>
          <w:szCs w:val="28"/>
        </w:rPr>
        <w:t xml:space="preserve">оценки коррупционных рисков </w:t>
      </w:r>
      <w:r w:rsidRPr="006712D3">
        <w:rPr>
          <w:rFonts w:ascii="Liberation Serif" w:hAnsi="Liberation Serif"/>
          <w:sz w:val="28"/>
          <w:szCs w:val="28"/>
        </w:rPr>
        <w:t>при осуществлении закупок  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</w:t>
      </w:r>
    </w:p>
    <w:p w:rsidR="004D0405" w:rsidRPr="00FB79C1" w:rsidRDefault="004D0405" w:rsidP="004D0405">
      <w:pPr>
        <w:pStyle w:val="ConsPlusTitle"/>
        <w:jc w:val="center"/>
        <w:rPr>
          <w:rFonts w:ascii="Liberation Serif" w:hAnsi="Liberation Serif"/>
          <w:sz w:val="28"/>
          <w:szCs w:val="28"/>
        </w:rPr>
      </w:pPr>
    </w:p>
    <w:p w:rsidR="004D0405" w:rsidRPr="00FB79C1" w:rsidRDefault="004D0405" w:rsidP="004D0405">
      <w:pPr>
        <w:pStyle w:val="ConsPlusTitle"/>
        <w:numPr>
          <w:ilvl w:val="0"/>
          <w:numId w:val="1"/>
        </w:numPr>
        <w:jc w:val="center"/>
        <w:outlineLvl w:val="1"/>
        <w:rPr>
          <w:rFonts w:ascii="Liberation Serif" w:hAnsi="Liberation Serif"/>
          <w:sz w:val="28"/>
          <w:szCs w:val="28"/>
        </w:rPr>
      </w:pPr>
      <w:r w:rsidRPr="00FB79C1">
        <w:rPr>
          <w:rFonts w:ascii="Liberation Serif" w:hAnsi="Liberation Serif"/>
          <w:sz w:val="28"/>
          <w:szCs w:val="28"/>
        </w:rPr>
        <w:t>ОБЩИЕ ПОЛОЖЕНИЯ</w:t>
      </w:r>
    </w:p>
    <w:p w:rsidR="004D0405" w:rsidRPr="00FB79C1" w:rsidRDefault="004D0405" w:rsidP="004D0405">
      <w:pPr>
        <w:pStyle w:val="ConsPlusTitle"/>
        <w:ind w:left="1080"/>
        <w:outlineLvl w:val="1"/>
        <w:rPr>
          <w:rFonts w:ascii="Liberation Serif" w:hAnsi="Liberation Serif"/>
          <w:sz w:val="28"/>
          <w:szCs w:val="28"/>
        </w:rPr>
      </w:pPr>
    </w:p>
    <w:p w:rsidR="004D0405" w:rsidRDefault="004D0405" w:rsidP="004D040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71323F">
        <w:rPr>
          <w:rFonts w:ascii="Liberation Serif" w:hAnsi="Liberation Serif"/>
          <w:lang w:eastAsia="ru-RU"/>
        </w:rPr>
        <w:t>1.</w:t>
      </w:r>
      <w:r w:rsidRPr="0071323F">
        <w:rPr>
          <w:rFonts w:ascii="Liberation Serif" w:hAnsi="Liberation Serif"/>
          <w:lang w:eastAsia="ru-RU"/>
        </w:rPr>
        <w:tab/>
      </w:r>
      <w:proofErr w:type="gramStart"/>
      <w:r w:rsidRPr="0071323F">
        <w:rPr>
          <w:rFonts w:ascii="Liberation Serif" w:hAnsi="Liberation Serif"/>
          <w:spacing w:val="-4"/>
          <w:lang w:eastAsia="ru-RU"/>
        </w:rPr>
        <w:t xml:space="preserve">Настоящий Порядок </w:t>
      </w:r>
      <w:r w:rsidRPr="00E63498">
        <w:rPr>
          <w:rFonts w:ascii="Liberation Serif" w:hAnsi="Liberation Serif"/>
          <w:spacing w:val="-4"/>
          <w:lang w:eastAsia="ru-RU"/>
        </w:rPr>
        <w:t xml:space="preserve">оценки коррупционных рисков </w:t>
      </w:r>
      <w:r w:rsidRPr="006712D3">
        <w:rPr>
          <w:rFonts w:ascii="Liberation Serif" w:hAnsi="Liberation Serif"/>
          <w:spacing w:val="-4"/>
          <w:lang w:eastAsia="ru-RU"/>
        </w:rPr>
        <w:t>при осуществлении закупок  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</w:t>
      </w:r>
      <w:r w:rsidRPr="00E63498">
        <w:rPr>
          <w:rFonts w:ascii="Liberation Serif" w:hAnsi="Liberation Serif"/>
          <w:spacing w:val="-4"/>
          <w:lang w:eastAsia="ru-RU"/>
        </w:rPr>
        <w:t xml:space="preserve"> </w:t>
      </w:r>
      <w:r w:rsidRPr="0071323F">
        <w:rPr>
          <w:rFonts w:ascii="Liberation Serif" w:hAnsi="Liberation Serif"/>
          <w:lang w:eastAsia="ru-RU"/>
        </w:rPr>
        <w:t>(далее –</w:t>
      </w:r>
      <w:r w:rsidRPr="00FB79C1">
        <w:rPr>
          <w:rFonts w:ascii="Liberation Serif" w:hAnsi="Liberation Serif"/>
          <w:lang w:eastAsia="ru-RU"/>
        </w:rPr>
        <w:t xml:space="preserve"> </w:t>
      </w:r>
      <w:r w:rsidRPr="0071323F">
        <w:rPr>
          <w:rFonts w:ascii="Liberation Serif" w:hAnsi="Liberation Serif"/>
          <w:lang w:eastAsia="ru-RU"/>
        </w:rPr>
        <w:t xml:space="preserve">Порядок) разработан в соответствии с Федеральным законом от 25 декабря 2008 года № 273-ФЗ </w:t>
      </w:r>
      <w:r w:rsidRPr="00FB79C1">
        <w:rPr>
          <w:rFonts w:ascii="Liberation Serif" w:hAnsi="Liberation Serif"/>
          <w:lang w:eastAsia="ru-RU"/>
        </w:rPr>
        <w:t>«</w:t>
      </w:r>
      <w:r w:rsidRPr="0071323F">
        <w:rPr>
          <w:rFonts w:ascii="Liberation Serif" w:hAnsi="Liberation Serif"/>
          <w:lang w:eastAsia="ru-RU"/>
        </w:rPr>
        <w:t>О противодействии коррупции</w:t>
      </w:r>
      <w:r w:rsidRPr="00FB79C1">
        <w:rPr>
          <w:rFonts w:ascii="Liberation Serif" w:hAnsi="Liberation Serif"/>
          <w:lang w:eastAsia="ru-RU"/>
        </w:rPr>
        <w:t>»</w:t>
      </w:r>
      <w:r w:rsidRPr="0071323F">
        <w:rPr>
          <w:rFonts w:ascii="Liberation Serif" w:hAnsi="Liberation Serif"/>
          <w:lang w:eastAsia="ru-RU"/>
        </w:rPr>
        <w:t xml:space="preserve"> и на основании Методических рекомендаций по</w:t>
      </w:r>
      <w:proofErr w:type="gramEnd"/>
      <w:r w:rsidRPr="0071323F">
        <w:rPr>
          <w:rFonts w:ascii="Liberation Serif" w:hAnsi="Liberation Serif"/>
          <w:lang w:eastAsia="ru-RU"/>
        </w:rPr>
        <w:t xml:space="preserve"> </w:t>
      </w:r>
      <w:proofErr w:type="gramStart"/>
      <w:r w:rsidRPr="0071323F">
        <w:rPr>
          <w:rFonts w:ascii="Liberation Serif" w:hAnsi="Liberation Serif"/>
          <w:lang w:eastAsia="ru-RU"/>
        </w:rPr>
        <w:t xml:space="preserve">выявлению и минимизации коррупционных рисков при осуществлении закупок товаров, работ, услуг для обеспечения государственных или </w:t>
      </w:r>
      <w:r w:rsidRPr="0071323F">
        <w:rPr>
          <w:rFonts w:ascii="Liberation Serif" w:hAnsi="Liberation Serif"/>
          <w:lang w:eastAsia="ru-RU"/>
        </w:rPr>
        <w:lastRenderedPageBreak/>
        <w:t xml:space="preserve">муниципальных нужд, разработанных Министерством труда и социальной </w:t>
      </w:r>
      <w:r w:rsidRPr="00C61416">
        <w:rPr>
          <w:rFonts w:ascii="Liberation Serif" w:hAnsi="Liberation Serif"/>
          <w:lang w:eastAsia="ru-RU"/>
        </w:rPr>
        <w:t>от 30.09.2020 N 18-2/10/П-9716</w:t>
      </w:r>
      <w:r>
        <w:rPr>
          <w:rFonts w:ascii="Liberation Serif" w:hAnsi="Liberation Serif"/>
          <w:lang w:eastAsia="ru-RU"/>
        </w:rPr>
        <w:t xml:space="preserve">, </w:t>
      </w:r>
      <w:r w:rsidRPr="0071323F">
        <w:rPr>
          <w:rFonts w:ascii="Liberation Serif" w:hAnsi="Liberation Serif"/>
          <w:lang w:eastAsia="ru-RU"/>
        </w:rPr>
        <w:t xml:space="preserve">защиты Российской Федерации, и регламентирует мероприятия по оценке коррупционных рисков, возникающих в ходе осуществления закупок, а также устанавливает механизм выявления коррупционных функций, связанных с осуществлением </w:t>
      </w:r>
      <w:proofErr w:type="gramEnd"/>
    </w:p>
    <w:p w:rsidR="004D0405" w:rsidRDefault="004D0405" w:rsidP="004D0405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Liberation Serif" w:hAnsi="Liberation Serif"/>
          <w:lang w:eastAsia="ru-RU"/>
        </w:rPr>
      </w:pPr>
      <w:r w:rsidRPr="0071323F">
        <w:rPr>
          <w:rFonts w:ascii="Liberation Serif" w:hAnsi="Liberation Serif"/>
          <w:lang w:eastAsia="ru-RU"/>
        </w:rPr>
        <w:t xml:space="preserve">закупок и мер по минимизации (устранению) коррупционных рисков в </w:t>
      </w:r>
      <w:r w:rsidRPr="006712D3">
        <w:rPr>
          <w:rFonts w:ascii="Liberation Serif" w:hAnsi="Liberation Serif"/>
          <w:lang w:eastAsia="ru-RU"/>
        </w:rPr>
        <w:t>Дум</w:t>
      </w:r>
      <w:r>
        <w:rPr>
          <w:rFonts w:ascii="Liberation Serif" w:hAnsi="Liberation Serif"/>
          <w:lang w:eastAsia="ru-RU"/>
        </w:rPr>
        <w:t>е</w:t>
      </w:r>
      <w:r w:rsidRPr="006712D3">
        <w:rPr>
          <w:rFonts w:ascii="Liberation Serif" w:hAnsi="Liberation Serif"/>
          <w:lang w:eastAsia="ru-RU"/>
        </w:rPr>
        <w:t xml:space="preserve"> Каменского городского округа, Контрольн</w:t>
      </w:r>
      <w:r>
        <w:rPr>
          <w:rFonts w:ascii="Liberation Serif" w:hAnsi="Liberation Serif"/>
          <w:lang w:eastAsia="ru-RU"/>
        </w:rPr>
        <w:t>о</w:t>
      </w:r>
      <w:r w:rsidRPr="006712D3">
        <w:rPr>
          <w:rFonts w:ascii="Liberation Serif" w:hAnsi="Liberation Serif"/>
          <w:lang w:eastAsia="ru-RU"/>
        </w:rPr>
        <w:t>м орган</w:t>
      </w:r>
      <w:r>
        <w:rPr>
          <w:rFonts w:ascii="Liberation Serif" w:hAnsi="Liberation Serif"/>
          <w:lang w:eastAsia="ru-RU"/>
        </w:rPr>
        <w:t>е</w:t>
      </w:r>
      <w:r w:rsidRPr="006712D3">
        <w:rPr>
          <w:rFonts w:ascii="Liberation Serif" w:hAnsi="Liberation Serif"/>
          <w:lang w:eastAsia="ru-RU"/>
        </w:rPr>
        <w:t xml:space="preserve"> Каменского городского округа, Администраци</w:t>
      </w:r>
      <w:r>
        <w:rPr>
          <w:rFonts w:ascii="Liberation Serif" w:hAnsi="Liberation Serif"/>
          <w:lang w:eastAsia="ru-RU"/>
        </w:rPr>
        <w:t>и</w:t>
      </w:r>
      <w:r w:rsidRPr="006712D3">
        <w:rPr>
          <w:rFonts w:ascii="Liberation Serif" w:hAnsi="Liberation Serif"/>
          <w:lang w:eastAsia="ru-RU"/>
        </w:rPr>
        <w:t xml:space="preserve"> Каменского городского округа, отраслевы</w:t>
      </w:r>
      <w:r>
        <w:rPr>
          <w:rFonts w:ascii="Liberation Serif" w:hAnsi="Liberation Serif"/>
          <w:lang w:eastAsia="ru-RU"/>
        </w:rPr>
        <w:t>х</w:t>
      </w:r>
      <w:r w:rsidRPr="006712D3">
        <w:rPr>
          <w:rFonts w:ascii="Liberation Serif" w:hAnsi="Liberation Serif"/>
          <w:lang w:eastAsia="ru-RU"/>
        </w:rPr>
        <w:t xml:space="preserve"> (функциональны</w:t>
      </w:r>
      <w:r>
        <w:rPr>
          <w:rFonts w:ascii="Liberation Serif" w:hAnsi="Liberation Serif"/>
          <w:lang w:eastAsia="ru-RU"/>
        </w:rPr>
        <w:t>х</w:t>
      </w:r>
      <w:r w:rsidRPr="006712D3">
        <w:rPr>
          <w:rFonts w:ascii="Liberation Serif" w:hAnsi="Liberation Serif"/>
          <w:lang w:eastAsia="ru-RU"/>
        </w:rPr>
        <w:t>) и территориальны</w:t>
      </w:r>
      <w:r>
        <w:rPr>
          <w:rFonts w:ascii="Liberation Serif" w:hAnsi="Liberation Serif"/>
          <w:lang w:eastAsia="ru-RU"/>
        </w:rPr>
        <w:t>х</w:t>
      </w:r>
      <w:r w:rsidRPr="006712D3">
        <w:rPr>
          <w:rFonts w:ascii="Liberation Serif" w:hAnsi="Liberation Serif"/>
          <w:lang w:eastAsia="ru-RU"/>
        </w:rPr>
        <w:t xml:space="preserve"> органа</w:t>
      </w:r>
      <w:r>
        <w:rPr>
          <w:rFonts w:ascii="Liberation Serif" w:hAnsi="Liberation Serif"/>
          <w:lang w:eastAsia="ru-RU"/>
        </w:rPr>
        <w:t xml:space="preserve">х </w:t>
      </w:r>
      <w:r w:rsidRPr="006712D3">
        <w:rPr>
          <w:rFonts w:ascii="Liberation Serif" w:hAnsi="Liberation Serif"/>
          <w:lang w:eastAsia="ru-RU"/>
        </w:rPr>
        <w:t>Администрации Каменского городского округа и подведомственны</w:t>
      </w:r>
      <w:r>
        <w:rPr>
          <w:rFonts w:ascii="Liberation Serif" w:hAnsi="Liberation Serif"/>
          <w:lang w:eastAsia="ru-RU"/>
        </w:rPr>
        <w:t>х им казенных</w:t>
      </w:r>
      <w:r w:rsidRPr="006712D3">
        <w:rPr>
          <w:rFonts w:ascii="Liberation Serif" w:hAnsi="Liberation Serif"/>
          <w:lang w:eastAsia="ru-RU"/>
        </w:rPr>
        <w:t xml:space="preserve"> и бюджетны</w:t>
      </w:r>
      <w:r>
        <w:rPr>
          <w:rFonts w:ascii="Liberation Serif" w:hAnsi="Liberation Serif"/>
          <w:lang w:eastAsia="ru-RU"/>
        </w:rPr>
        <w:t>х</w:t>
      </w:r>
      <w:r w:rsidRPr="006712D3">
        <w:rPr>
          <w:rFonts w:ascii="Liberation Serif" w:hAnsi="Liberation Serif"/>
          <w:lang w:eastAsia="ru-RU"/>
        </w:rPr>
        <w:t xml:space="preserve"> учреждения</w:t>
      </w:r>
      <w:r>
        <w:rPr>
          <w:rFonts w:ascii="Liberation Serif" w:hAnsi="Liberation Serif"/>
          <w:lang w:eastAsia="ru-RU"/>
        </w:rPr>
        <w:t>х.</w:t>
      </w:r>
    </w:p>
    <w:p w:rsidR="004D0405" w:rsidRDefault="004D0405" w:rsidP="004D040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71323F">
        <w:rPr>
          <w:rFonts w:ascii="Liberation Serif" w:hAnsi="Liberation Serif"/>
          <w:lang w:eastAsia="ru-RU"/>
        </w:rPr>
        <w:t>2.</w:t>
      </w:r>
      <w:r w:rsidRPr="0071323F">
        <w:rPr>
          <w:rFonts w:ascii="Liberation Serif" w:hAnsi="Liberation Serif"/>
          <w:lang w:eastAsia="ru-RU"/>
        </w:rPr>
        <w:tab/>
      </w:r>
      <w:r w:rsidRPr="00FB79C1">
        <w:rPr>
          <w:rFonts w:ascii="Liberation Serif" w:hAnsi="Liberation Serif"/>
          <w:lang w:eastAsia="ru-RU"/>
        </w:rPr>
        <w:t>Оценка коррупционных рисков заключается в выявлении условий и обстоятельств (действий, событий), возникающих при осуществлении закупок, позволяющих злоупотреблять должн</w:t>
      </w:r>
      <w:r>
        <w:rPr>
          <w:rFonts w:ascii="Liberation Serif" w:hAnsi="Liberation Serif"/>
          <w:lang w:eastAsia="ru-RU"/>
        </w:rPr>
        <w:t>остными</w:t>
      </w:r>
      <w:r w:rsidRPr="00FB79C1">
        <w:rPr>
          <w:rFonts w:ascii="Liberation Serif" w:hAnsi="Liberation Serif"/>
          <w:lang w:eastAsia="ru-RU"/>
        </w:rPr>
        <w:t xml:space="preserve"> (служебными) обязанностями в целях получения служащими (работниками) или третьими лицами материальных и нематериальных выгод вопреки законным интересам общества и государства, органа (организации).</w:t>
      </w:r>
    </w:p>
    <w:p w:rsidR="004D0405" w:rsidRPr="00EF2A69" w:rsidRDefault="004D0405" w:rsidP="004D040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3.</w:t>
      </w:r>
      <w:r w:rsidRPr="00EF2A69">
        <w:t xml:space="preserve"> </w:t>
      </w:r>
      <w:r w:rsidRPr="00EF2A69">
        <w:rPr>
          <w:rFonts w:ascii="Liberation Serif" w:hAnsi="Liberation Serif"/>
          <w:lang w:eastAsia="ru-RU"/>
        </w:rPr>
        <w:t>При проведении оценки коррупционных рисков устанавливается и определя</w:t>
      </w:r>
      <w:r>
        <w:rPr>
          <w:rFonts w:ascii="Liberation Serif" w:hAnsi="Liberation Serif"/>
          <w:lang w:eastAsia="ru-RU"/>
        </w:rPr>
        <w:t>ю</w:t>
      </w:r>
      <w:r w:rsidRPr="00EF2A69">
        <w:rPr>
          <w:rFonts w:ascii="Liberation Serif" w:hAnsi="Liberation Serif"/>
          <w:lang w:eastAsia="ru-RU"/>
        </w:rPr>
        <w:t>тся:</w:t>
      </w:r>
    </w:p>
    <w:p w:rsidR="004D0405" w:rsidRPr="00EF2A69" w:rsidRDefault="004D0405" w:rsidP="004D040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EF2A69">
        <w:rPr>
          <w:rFonts w:ascii="Liberation Serif" w:hAnsi="Liberation Serif"/>
          <w:lang w:eastAsia="ru-RU"/>
        </w:rPr>
        <w:t>-предмет коррупционного правонарушения (за какие возможные действия (бездействие) служащий (работник) может получить противоправную выгоду;</w:t>
      </w:r>
    </w:p>
    <w:p w:rsidR="004D0405" w:rsidRPr="00EF2A69" w:rsidRDefault="004D0405" w:rsidP="004D040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EF2A69">
        <w:rPr>
          <w:rFonts w:ascii="Liberation Serif" w:hAnsi="Liberation Serif"/>
          <w:lang w:eastAsia="ru-RU"/>
        </w:rPr>
        <w:t xml:space="preserve">- </w:t>
      </w:r>
      <w:r>
        <w:rPr>
          <w:rFonts w:ascii="Liberation Serif" w:hAnsi="Liberation Serif"/>
          <w:lang w:eastAsia="ru-RU"/>
        </w:rPr>
        <w:t>и</w:t>
      </w:r>
      <w:r w:rsidRPr="00EF2A69">
        <w:rPr>
          <w:rFonts w:ascii="Liberation Serif" w:hAnsi="Liberation Serif"/>
          <w:lang w:eastAsia="ru-RU"/>
        </w:rPr>
        <w:t>спользуемые коррупционные схемы;</w:t>
      </w:r>
    </w:p>
    <w:p w:rsidR="004D0405" w:rsidRPr="00FB79C1" w:rsidRDefault="004D0405" w:rsidP="004D040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highlight w:val="yellow"/>
          <w:lang w:eastAsia="ru-RU"/>
        </w:rPr>
      </w:pPr>
      <w:r w:rsidRPr="00EF2A69">
        <w:rPr>
          <w:rFonts w:ascii="Liberation Serif" w:hAnsi="Liberation Serif"/>
          <w:lang w:eastAsia="ru-RU"/>
        </w:rPr>
        <w:t xml:space="preserve">- </w:t>
      </w:r>
      <w:r>
        <w:rPr>
          <w:rFonts w:ascii="Liberation Serif" w:hAnsi="Liberation Serif"/>
          <w:lang w:eastAsia="ru-RU"/>
        </w:rPr>
        <w:t>и</w:t>
      </w:r>
      <w:r w:rsidRPr="00EF2A69">
        <w:rPr>
          <w:rFonts w:ascii="Liberation Serif" w:hAnsi="Liberation Serif"/>
          <w:lang w:eastAsia="ru-RU"/>
        </w:rPr>
        <w:t>ндикаторы коррупции.</w:t>
      </w:r>
    </w:p>
    <w:p w:rsidR="004D0405" w:rsidRPr="0071323F" w:rsidRDefault="004D0405" w:rsidP="004D0405">
      <w:pPr>
        <w:shd w:val="clear" w:color="auto" w:fill="FFFFFF"/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4</w:t>
      </w:r>
      <w:r w:rsidRPr="0071323F">
        <w:rPr>
          <w:rFonts w:ascii="Liberation Serif" w:hAnsi="Liberation Serif"/>
          <w:lang w:eastAsia="ru-RU"/>
        </w:rPr>
        <w:t>.</w:t>
      </w:r>
      <w:r w:rsidRPr="0071323F">
        <w:rPr>
          <w:rFonts w:ascii="Liberation Serif" w:hAnsi="Liberation Serif"/>
          <w:lang w:eastAsia="ru-RU"/>
        </w:rPr>
        <w:tab/>
        <w:t xml:space="preserve">Оценка коррупционных рисков в целях подготовки </w:t>
      </w:r>
      <w:r>
        <w:rPr>
          <w:rFonts w:ascii="Liberation Serif" w:hAnsi="Liberation Serif"/>
          <w:lang w:eastAsia="ru-RU"/>
        </w:rPr>
        <w:t>реестра (</w:t>
      </w:r>
      <w:r w:rsidRPr="0071323F">
        <w:rPr>
          <w:rFonts w:ascii="Liberation Serif" w:hAnsi="Liberation Serif"/>
          <w:lang w:eastAsia="ru-RU"/>
        </w:rPr>
        <w:t>карты</w:t>
      </w:r>
      <w:r>
        <w:rPr>
          <w:rFonts w:ascii="Liberation Serif" w:hAnsi="Liberation Serif"/>
          <w:lang w:eastAsia="ru-RU"/>
        </w:rPr>
        <w:t>)</w:t>
      </w:r>
      <w:r w:rsidRPr="0071323F">
        <w:rPr>
          <w:rFonts w:ascii="Liberation Serif" w:hAnsi="Liberation Serif"/>
          <w:lang w:eastAsia="ru-RU"/>
        </w:rPr>
        <w:t xml:space="preserve"> коррупционных рисков проводится в соответствии со следующими основными принципами:</w:t>
      </w:r>
    </w:p>
    <w:p w:rsidR="004D0405" w:rsidRPr="0071323F" w:rsidRDefault="004D0405" w:rsidP="004D0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-з</w:t>
      </w:r>
      <w:r w:rsidRPr="0071323F">
        <w:rPr>
          <w:rFonts w:ascii="Liberation Serif" w:eastAsia="Times New Roman" w:hAnsi="Liberation Serif"/>
          <w:lang w:eastAsia="ru-RU"/>
        </w:rPr>
        <w:t>аконность</w:t>
      </w:r>
      <w:r w:rsidRPr="00FB79C1">
        <w:rPr>
          <w:rFonts w:ascii="Liberation Serif" w:eastAsia="Times New Roman" w:hAnsi="Liberation Serif"/>
          <w:lang w:eastAsia="ru-RU"/>
        </w:rPr>
        <w:t xml:space="preserve"> -</w:t>
      </w:r>
      <w:r w:rsidRPr="0071323F">
        <w:rPr>
          <w:rFonts w:ascii="Liberation Serif" w:eastAsia="Times New Roman" w:hAnsi="Liberation Serif"/>
          <w:lang w:eastAsia="ru-RU"/>
        </w:rPr>
        <w:t xml:space="preserve"> оценка коррупционных рисков не должна противоречить нормативным правовым и</w:t>
      </w:r>
      <w:r w:rsidRPr="0071323F">
        <w:rPr>
          <w:rFonts w:ascii="Liberation Serif" w:eastAsia="Times New Roman" w:hAnsi="Liberation Serif" w:cs="Arial"/>
          <w:lang w:eastAsia="ru-RU"/>
        </w:rPr>
        <w:t xml:space="preserve"> </w:t>
      </w:r>
      <w:r w:rsidRPr="0071323F">
        <w:rPr>
          <w:rFonts w:ascii="Liberation Serif" w:eastAsia="Times New Roman" w:hAnsi="Liberation Serif"/>
          <w:lang w:eastAsia="ru-RU"/>
        </w:rPr>
        <w:t xml:space="preserve">иным актам Российской Федерации, </w:t>
      </w:r>
      <w:r w:rsidRPr="00FB79C1">
        <w:rPr>
          <w:rFonts w:ascii="Liberation Serif" w:eastAsia="Times New Roman" w:hAnsi="Liberation Serif"/>
          <w:lang w:eastAsia="ru-RU"/>
        </w:rPr>
        <w:t xml:space="preserve">Свердловской </w:t>
      </w:r>
      <w:r w:rsidRPr="0071323F">
        <w:rPr>
          <w:rFonts w:ascii="Liberation Serif" w:eastAsia="Times New Roman" w:hAnsi="Liberation Serif"/>
          <w:lang w:eastAsia="ru-RU"/>
        </w:rPr>
        <w:t xml:space="preserve">области и </w:t>
      </w:r>
      <w:r>
        <w:rPr>
          <w:rFonts w:ascii="Liberation Serif" w:eastAsia="Times New Roman" w:hAnsi="Liberation Serif"/>
          <w:lang w:eastAsia="ru-RU"/>
        </w:rPr>
        <w:t>Каменского городского округа;</w:t>
      </w:r>
    </w:p>
    <w:p w:rsidR="004D0405" w:rsidRPr="0071323F" w:rsidRDefault="004D0405" w:rsidP="004D0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-п</w:t>
      </w:r>
      <w:r w:rsidRPr="0071323F">
        <w:rPr>
          <w:rFonts w:ascii="Liberation Serif" w:eastAsia="Times New Roman" w:hAnsi="Liberation Serif"/>
          <w:lang w:eastAsia="ru-RU"/>
        </w:rPr>
        <w:t>олнота</w:t>
      </w:r>
      <w:r w:rsidRPr="00FB79C1">
        <w:rPr>
          <w:rFonts w:ascii="Liberation Serif" w:eastAsia="Times New Roman" w:hAnsi="Liberation Serif"/>
          <w:lang w:eastAsia="ru-RU"/>
        </w:rPr>
        <w:t xml:space="preserve"> -</w:t>
      </w:r>
      <w:r w:rsidRPr="0071323F">
        <w:rPr>
          <w:rFonts w:ascii="Liberation Serif" w:eastAsia="Times New Roman" w:hAnsi="Liberation Serif"/>
          <w:lang w:eastAsia="ru-RU"/>
        </w:rPr>
        <w:t xml:space="preserve"> коррупционные риски могут возникать на каждом этапе осуществления закупки, в этой связи соблюдение данного принципа позволит комплексно рассмотреть закупочный процесс и выявить соот</w:t>
      </w:r>
      <w:r>
        <w:rPr>
          <w:rFonts w:ascii="Liberation Serif" w:eastAsia="Times New Roman" w:hAnsi="Liberation Serif"/>
          <w:lang w:eastAsia="ru-RU"/>
        </w:rPr>
        <w:t>ветствующие коррупционные риски;</w:t>
      </w:r>
    </w:p>
    <w:p w:rsidR="004D0405" w:rsidRPr="0071323F" w:rsidRDefault="004D0405" w:rsidP="004D0405">
      <w:pPr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CD7CFA">
        <w:rPr>
          <w:rFonts w:ascii="Liberation Serif" w:eastAsia="Times New Roman" w:hAnsi="Liberation Serif"/>
          <w:lang w:eastAsia="ru-RU"/>
        </w:rPr>
        <w:t xml:space="preserve">-рациональное распределение ресурсов - оценку коррупционных рисков следует проводить с учетом фактических возможностей </w:t>
      </w:r>
      <w:r w:rsidRPr="00CD7CFA">
        <w:rPr>
          <w:rFonts w:ascii="Liberation Serif" w:hAnsi="Liberation Serif"/>
          <w:lang w:eastAsia="ru-RU"/>
        </w:rPr>
        <w:t>отраслевых (функциональных) и территориальных органов</w:t>
      </w:r>
      <w:r w:rsidRPr="00CD7CFA">
        <w:rPr>
          <w:rFonts w:ascii="Liberation Serif" w:eastAsia="Times New Roman" w:hAnsi="Liberation Serif"/>
          <w:lang w:eastAsia="ru-RU"/>
        </w:rPr>
        <w:t>, в том числе с учетом кадровой, финансовой, временной и иной обеспеченности;</w:t>
      </w:r>
    </w:p>
    <w:p w:rsidR="004D0405" w:rsidRPr="0071323F" w:rsidRDefault="004D0405" w:rsidP="004D0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-в</w:t>
      </w:r>
      <w:r w:rsidRPr="0071323F">
        <w:rPr>
          <w:rFonts w:ascii="Liberation Serif" w:eastAsia="Times New Roman" w:hAnsi="Liberation Serif"/>
          <w:lang w:eastAsia="ru-RU"/>
        </w:rPr>
        <w:t>заимосвязь результатов оценки коррупционных рисков с проводимыми мероприятиями по профилакти</w:t>
      </w:r>
      <w:r>
        <w:rPr>
          <w:rFonts w:ascii="Liberation Serif" w:eastAsia="Times New Roman" w:hAnsi="Liberation Serif"/>
          <w:lang w:eastAsia="ru-RU"/>
        </w:rPr>
        <w:t>ке коррупционных правонарушений;</w:t>
      </w:r>
    </w:p>
    <w:p w:rsidR="004D0405" w:rsidRPr="0071323F" w:rsidRDefault="004D0405" w:rsidP="004D0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-с</w:t>
      </w:r>
      <w:r w:rsidRPr="00FB79C1">
        <w:rPr>
          <w:rFonts w:ascii="Liberation Serif" w:eastAsia="Times New Roman" w:hAnsi="Liberation Serif"/>
          <w:lang w:eastAsia="ru-RU"/>
        </w:rPr>
        <w:t>воевременность и регулярность -</w:t>
      </w:r>
      <w:r w:rsidRPr="0071323F">
        <w:rPr>
          <w:rFonts w:ascii="Liberation Serif" w:eastAsia="Times New Roman" w:hAnsi="Liberation Serif"/>
          <w:lang w:eastAsia="ru-RU"/>
        </w:rPr>
        <w:t xml:space="preserve"> проводить оценку коррупционных рисков целесообразно на системной основе, результаты оценки коррупционных рисков должны быть актуальными и соответствовать </w:t>
      </w:r>
      <w:r w:rsidRPr="0071323F">
        <w:rPr>
          <w:rFonts w:ascii="Liberation Serif" w:eastAsia="Times New Roman" w:hAnsi="Liberation Serif"/>
          <w:lang w:eastAsia="ru-RU"/>
        </w:rPr>
        <w:lastRenderedPageBreak/>
        <w:t>существующим обстоятельствам как внутренним, так и внешним, с учетом изменения законодательства Российской Федерации о закупочной деятельности</w:t>
      </w:r>
      <w:r>
        <w:rPr>
          <w:rFonts w:ascii="Liberation Serif" w:eastAsia="Times New Roman" w:hAnsi="Liberation Serif"/>
          <w:lang w:eastAsia="ru-RU"/>
        </w:rPr>
        <w:t>;</w:t>
      </w:r>
    </w:p>
    <w:p w:rsidR="004D0405" w:rsidRDefault="004D0405" w:rsidP="004D0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-а</w:t>
      </w:r>
      <w:r w:rsidRPr="0071323F">
        <w:rPr>
          <w:rFonts w:ascii="Liberation Serif" w:eastAsia="Times New Roman" w:hAnsi="Liberation Serif"/>
          <w:lang w:eastAsia="ru-RU"/>
        </w:rPr>
        <w:t>декватность</w:t>
      </w:r>
      <w:r w:rsidRPr="00FB79C1">
        <w:rPr>
          <w:rFonts w:ascii="Liberation Serif" w:eastAsia="Times New Roman" w:hAnsi="Liberation Serif"/>
          <w:lang w:eastAsia="ru-RU"/>
        </w:rPr>
        <w:t xml:space="preserve"> -</w:t>
      </w:r>
      <w:r w:rsidRPr="0071323F">
        <w:rPr>
          <w:rFonts w:ascii="Liberation Serif" w:eastAsia="Times New Roman" w:hAnsi="Liberation Serif"/>
          <w:lang w:eastAsia="ru-RU"/>
        </w:rPr>
        <w:t xml:space="preserve"> принимаемые в целях проведения оценки коррупционных рисков, в том числе минимизации выявленных рисков, меры не должны возлагать на муниципальных служащих избыточную нагрузку, </w:t>
      </w:r>
    </w:p>
    <w:p w:rsidR="004D0405" w:rsidRPr="0071323F" w:rsidRDefault="004D0405" w:rsidP="004D040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71323F">
        <w:rPr>
          <w:rFonts w:ascii="Liberation Serif" w:eastAsia="Times New Roman" w:hAnsi="Liberation Serif"/>
          <w:lang w:eastAsia="ru-RU"/>
        </w:rPr>
        <w:t>влекущую</w:t>
      </w:r>
      <w:proofErr w:type="gramEnd"/>
      <w:r w:rsidRPr="0071323F">
        <w:rPr>
          <w:rFonts w:ascii="Liberation Serif" w:eastAsia="Times New Roman" w:hAnsi="Liberation Serif"/>
          <w:lang w:eastAsia="ru-RU"/>
        </w:rPr>
        <w:t xml:space="preserve"> нарушение нормального осуществления ими своих служебных (должностных) </w:t>
      </w:r>
      <w:r w:rsidRPr="00FB79C1">
        <w:rPr>
          <w:rFonts w:ascii="Liberation Serif" w:eastAsia="Times New Roman" w:hAnsi="Liberation Serif"/>
          <w:lang w:eastAsia="ru-RU"/>
        </w:rPr>
        <w:t>обя</w:t>
      </w:r>
      <w:r>
        <w:rPr>
          <w:rFonts w:ascii="Liberation Serif" w:eastAsia="Times New Roman" w:hAnsi="Liberation Serif"/>
          <w:lang w:eastAsia="ru-RU"/>
        </w:rPr>
        <w:t>занностей;</w:t>
      </w:r>
    </w:p>
    <w:p w:rsidR="004D0405" w:rsidRPr="0053387E" w:rsidRDefault="004D0405" w:rsidP="004D0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-п</w:t>
      </w:r>
      <w:r w:rsidRPr="0071323F">
        <w:rPr>
          <w:rFonts w:ascii="Liberation Serif" w:eastAsia="Times New Roman" w:hAnsi="Liberation Serif"/>
          <w:lang w:eastAsia="ru-RU"/>
        </w:rPr>
        <w:t>резумпция добросовестности</w:t>
      </w:r>
      <w:r w:rsidRPr="00FB79C1">
        <w:rPr>
          <w:rFonts w:ascii="Liberation Serif" w:eastAsia="Times New Roman" w:hAnsi="Liberation Serif"/>
          <w:lang w:eastAsia="ru-RU"/>
        </w:rPr>
        <w:t xml:space="preserve"> -</w:t>
      </w:r>
      <w:r w:rsidRPr="0071323F">
        <w:rPr>
          <w:rFonts w:ascii="Liberation Serif" w:eastAsia="Times New Roman" w:hAnsi="Liberation Serif"/>
          <w:lang w:eastAsia="ru-RU"/>
        </w:rPr>
        <w:t xml:space="preserve"> наличие коррупционных индикаторов на различных этапах осуществления закупки само по себе не свидетельствует о свершившемся или планируемом к свершению коррупционном правонарушении и требует комплексного анализа всех обстоятельств ситуации </w:t>
      </w:r>
      <w:r>
        <w:rPr>
          <w:rFonts w:ascii="Liberation Serif" w:eastAsia="Times New Roman" w:hAnsi="Liberation Serif"/>
          <w:lang w:eastAsia="ru-RU"/>
        </w:rPr>
        <w:t xml:space="preserve">отделом по правовой и кадровой работе </w:t>
      </w:r>
      <w:r w:rsidRPr="0053387E">
        <w:rPr>
          <w:rFonts w:ascii="Liberation Serif" w:eastAsia="Times New Roman" w:hAnsi="Liberation Serif"/>
          <w:lang w:eastAsia="ru-RU"/>
        </w:rPr>
        <w:t>Администрации Каменского городского округа;</w:t>
      </w:r>
    </w:p>
    <w:p w:rsidR="004D0405" w:rsidRDefault="004D0405" w:rsidP="004D040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-и</w:t>
      </w:r>
      <w:r w:rsidRPr="0071323F">
        <w:rPr>
          <w:rFonts w:ascii="Liberation Serif" w:eastAsia="Times New Roman" w:hAnsi="Liberation Serif"/>
          <w:lang w:eastAsia="ru-RU"/>
        </w:rPr>
        <w:t xml:space="preserve">сключение </w:t>
      </w:r>
      <w:proofErr w:type="spellStart"/>
      <w:r w:rsidRPr="0071323F">
        <w:rPr>
          <w:rFonts w:ascii="Liberation Serif" w:eastAsia="Times New Roman" w:hAnsi="Liberation Serif"/>
          <w:lang w:eastAsia="ru-RU"/>
        </w:rPr>
        <w:t>субъектности</w:t>
      </w:r>
      <w:proofErr w:type="spellEnd"/>
      <w:r w:rsidRPr="00FB79C1">
        <w:rPr>
          <w:rFonts w:ascii="Liberation Serif" w:eastAsia="Times New Roman" w:hAnsi="Liberation Serif"/>
          <w:lang w:eastAsia="ru-RU"/>
        </w:rPr>
        <w:t xml:space="preserve"> -</w:t>
      </w:r>
      <w:r w:rsidRPr="0071323F">
        <w:rPr>
          <w:rFonts w:ascii="Liberation Serif" w:eastAsia="Times New Roman" w:hAnsi="Liberation Serif"/>
          <w:lang w:eastAsia="ru-RU"/>
        </w:rPr>
        <w:t xml:space="preserve"> предметом оценки коррупционных рисков является процедура осуществления закупки, реализуемая </w:t>
      </w:r>
      <w:r w:rsidRPr="0071323F">
        <w:rPr>
          <w:rFonts w:ascii="Liberation Serif" w:hAnsi="Liberation Serif"/>
          <w:lang w:eastAsia="ru-RU"/>
        </w:rPr>
        <w:t xml:space="preserve">в </w:t>
      </w:r>
      <w:r w:rsidRPr="00940E1E">
        <w:rPr>
          <w:rFonts w:ascii="Liberation Serif" w:hAnsi="Liberation Serif"/>
          <w:lang w:eastAsia="ru-RU"/>
        </w:rPr>
        <w:t>Думе Каменского городского округа, Контрольном органе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>
        <w:rPr>
          <w:rFonts w:ascii="Liberation Serif" w:eastAsia="Times New Roman" w:hAnsi="Liberation Serif"/>
          <w:lang w:eastAsia="ru-RU"/>
        </w:rPr>
        <w:t>;</w:t>
      </w:r>
    </w:p>
    <w:p w:rsidR="004D0405" w:rsidRPr="0071323F" w:rsidRDefault="004D0405" w:rsidP="004D0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proofErr w:type="gramStart"/>
      <w:r>
        <w:rPr>
          <w:rFonts w:ascii="Liberation Serif" w:eastAsia="Times New Roman" w:hAnsi="Liberation Serif"/>
          <w:lang w:eastAsia="ru-RU"/>
        </w:rPr>
        <w:t>-б</w:t>
      </w:r>
      <w:r w:rsidRPr="0071323F">
        <w:rPr>
          <w:rFonts w:ascii="Liberation Serif" w:eastAsia="Times New Roman" w:hAnsi="Liberation Serif"/>
          <w:lang w:eastAsia="ru-RU"/>
        </w:rPr>
        <w:t>еспристрастность и профессионализм</w:t>
      </w:r>
      <w:r w:rsidRPr="00FB79C1">
        <w:rPr>
          <w:rFonts w:ascii="Liberation Serif" w:eastAsia="Times New Roman" w:hAnsi="Liberation Serif"/>
          <w:lang w:eastAsia="ru-RU"/>
        </w:rPr>
        <w:t xml:space="preserve"> -</w:t>
      </w:r>
      <w:r w:rsidRPr="0071323F">
        <w:rPr>
          <w:rFonts w:ascii="Liberation Serif" w:eastAsia="Times New Roman" w:hAnsi="Liberation Serif"/>
          <w:lang w:eastAsia="ru-RU"/>
        </w:rPr>
        <w:t xml:space="preserve"> оценку коррупционных рисков необходимо поручать не только лицам, которые являются независимыми по отношению к закупочным процедурам, реализуемым </w:t>
      </w:r>
      <w:r w:rsidRPr="0053387E">
        <w:rPr>
          <w:rFonts w:ascii="Liberation Serif" w:eastAsia="Times New Roman" w:hAnsi="Liberation Serif"/>
          <w:lang w:eastAsia="ru-RU"/>
        </w:rPr>
        <w:t xml:space="preserve">в </w:t>
      </w:r>
      <w:r w:rsidRPr="00940E1E">
        <w:rPr>
          <w:rFonts w:ascii="Liberation Serif" w:eastAsia="Times New Roman" w:hAnsi="Liberation Serif"/>
          <w:lang w:eastAsia="ru-RU"/>
        </w:rPr>
        <w:t>Думе Каменского городского округа, Контрольном органе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 w:rsidRPr="0071323F">
        <w:rPr>
          <w:rFonts w:ascii="Liberation Serif" w:eastAsia="Times New Roman" w:hAnsi="Liberation Serif"/>
          <w:lang w:eastAsia="ru-RU"/>
        </w:rPr>
        <w:t>, но и лицам, обладающим необходимыми познаниями в оцениваемой сфере, таким</w:t>
      </w:r>
      <w:proofErr w:type="gramEnd"/>
      <w:r w:rsidRPr="0071323F">
        <w:rPr>
          <w:rFonts w:ascii="Liberation Serif" w:eastAsia="Times New Roman" w:hAnsi="Liberation Serif"/>
          <w:lang w:eastAsia="ru-RU"/>
        </w:rPr>
        <w:t xml:space="preserve"> как специалисты уполномоченного органа в сфере закупок и муниципальные служащие, непосредственно участвующие в осуществлении закупочных процедур</w:t>
      </w:r>
      <w:r>
        <w:rPr>
          <w:rFonts w:ascii="Liberation Serif" w:eastAsia="Times New Roman" w:hAnsi="Liberation Serif"/>
          <w:lang w:eastAsia="ru-RU"/>
        </w:rPr>
        <w:t>;</w:t>
      </w:r>
    </w:p>
    <w:p w:rsidR="004D0405" w:rsidRPr="0071323F" w:rsidRDefault="004D0405" w:rsidP="004D0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-к</w:t>
      </w:r>
      <w:r w:rsidRPr="0071323F">
        <w:rPr>
          <w:rFonts w:ascii="Liberation Serif" w:eastAsia="Times New Roman" w:hAnsi="Liberation Serif"/>
          <w:lang w:eastAsia="ru-RU"/>
        </w:rPr>
        <w:t>онкретность</w:t>
      </w:r>
      <w:r w:rsidRPr="00FB79C1">
        <w:rPr>
          <w:rFonts w:ascii="Liberation Serif" w:eastAsia="Times New Roman" w:hAnsi="Liberation Serif"/>
          <w:lang w:eastAsia="ru-RU"/>
        </w:rPr>
        <w:t xml:space="preserve"> -</w:t>
      </w:r>
      <w:r w:rsidRPr="0071323F">
        <w:rPr>
          <w:rFonts w:ascii="Liberation Serif" w:eastAsia="Times New Roman" w:hAnsi="Liberation Serif"/>
          <w:lang w:eastAsia="ru-RU"/>
        </w:rPr>
        <w:t xml:space="preserve"> результаты оценки коррупционных рисков должны быть понятны и объективны, не допускать двусмысленных формулировок и иных возможностей неоднозначного толкования.</w:t>
      </w:r>
    </w:p>
    <w:p w:rsidR="004D0405" w:rsidRPr="00FB79C1" w:rsidRDefault="004D0405" w:rsidP="004D0405">
      <w:pPr>
        <w:keepNext/>
        <w:shd w:val="clear" w:color="auto" w:fill="FFFFFF"/>
        <w:spacing w:after="0" w:line="240" w:lineRule="auto"/>
        <w:contextualSpacing/>
        <w:jc w:val="center"/>
        <w:outlineLvl w:val="1"/>
        <w:rPr>
          <w:rFonts w:ascii="Liberation Serif" w:hAnsi="Liberation Serif"/>
          <w:b/>
          <w:lang w:eastAsia="ru-RU"/>
        </w:rPr>
      </w:pPr>
    </w:p>
    <w:p w:rsidR="004D0405" w:rsidRDefault="004D0405" w:rsidP="004D0405">
      <w:pPr>
        <w:keepNext/>
        <w:shd w:val="clear" w:color="auto" w:fill="FFFFFF"/>
        <w:spacing w:after="0" w:line="240" w:lineRule="auto"/>
        <w:contextualSpacing/>
        <w:jc w:val="center"/>
        <w:outlineLvl w:val="1"/>
        <w:rPr>
          <w:rFonts w:ascii="Liberation Serif" w:hAnsi="Liberation Serif"/>
          <w:b/>
          <w:lang w:eastAsia="ru-RU"/>
        </w:rPr>
      </w:pPr>
      <w:r w:rsidRPr="0071323F">
        <w:rPr>
          <w:rFonts w:ascii="Liberation Serif" w:hAnsi="Liberation Serif"/>
          <w:b/>
          <w:lang w:eastAsia="ru-RU"/>
        </w:rPr>
        <w:t xml:space="preserve">II. </w:t>
      </w:r>
      <w:r>
        <w:rPr>
          <w:rFonts w:ascii="Liberation Serif" w:hAnsi="Liberation Serif"/>
          <w:b/>
          <w:lang w:eastAsia="ru-RU"/>
        </w:rPr>
        <w:t>Организационные мероприятия</w:t>
      </w:r>
      <w:r w:rsidRPr="0071323F">
        <w:rPr>
          <w:rFonts w:ascii="Liberation Serif" w:hAnsi="Liberation Serif"/>
          <w:b/>
          <w:lang w:eastAsia="ru-RU"/>
        </w:rPr>
        <w:t xml:space="preserve"> </w:t>
      </w:r>
    </w:p>
    <w:p w:rsidR="004D0405" w:rsidRPr="0071323F" w:rsidRDefault="004D0405" w:rsidP="004D0405">
      <w:pPr>
        <w:keepNext/>
        <w:shd w:val="clear" w:color="auto" w:fill="FFFFFF"/>
        <w:spacing w:after="0" w:line="240" w:lineRule="auto"/>
        <w:contextualSpacing/>
        <w:jc w:val="center"/>
        <w:outlineLvl w:val="1"/>
        <w:rPr>
          <w:rFonts w:ascii="Liberation Serif" w:hAnsi="Liberation Serif"/>
          <w:b/>
          <w:lang w:eastAsia="ru-RU"/>
        </w:rPr>
      </w:pPr>
      <w:r>
        <w:rPr>
          <w:rFonts w:ascii="Liberation Serif" w:hAnsi="Liberation Serif"/>
          <w:b/>
          <w:lang w:eastAsia="ru-RU"/>
        </w:rPr>
        <w:t xml:space="preserve">при проведении </w:t>
      </w:r>
      <w:r w:rsidRPr="0071323F">
        <w:rPr>
          <w:rFonts w:ascii="Liberation Serif" w:hAnsi="Liberation Serif"/>
          <w:b/>
          <w:lang w:eastAsia="ru-RU"/>
        </w:rPr>
        <w:t xml:space="preserve">оценки коррупционных рисков </w:t>
      </w:r>
    </w:p>
    <w:p w:rsidR="004D0405" w:rsidRPr="0071323F" w:rsidRDefault="004D0405" w:rsidP="004D0405">
      <w:pPr>
        <w:keepNext/>
        <w:shd w:val="clear" w:color="auto" w:fill="FFFFFF"/>
        <w:spacing w:after="0" w:line="240" w:lineRule="auto"/>
        <w:contextualSpacing/>
        <w:jc w:val="center"/>
        <w:outlineLvl w:val="1"/>
        <w:rPr>
          <w:rFonts w:ascii="Liberation Serif" w:hAnsi="Liberation Serif"/>
          <w:b/>
          <w:lang w:eastAsia="ru-RU"/>
        </w:rPr>
      </w:pPr>
      <w:r w:rsidRPr="0071323F">
        <w:rPr>
          <w:rFonts w:ascii="Liberation Serif" w:hAnsi="Liberation Serif"/>
          <w:b/>
          <w:lang w:eastAsia="ru-RU"/>
        </w:rPr>
        <w:t>при осуществлении закупок</w:t>
      </w:r>
    </w:p>
    <w:p w:rsidR="004D0405" w:rsidRPr="0071323F" w:rsidRDefault="004D0405" w:rsidP="004D0405">
      <w:pPr>
        <w:shd w:val="clear" w:color="auto" w:fill="FFFFFF"/>
        <w:spacing w:after="0" w:line="240" w:lineRule="auto"/>
        <w:contextualSpacing/>
        <w:jc w:val="both"/>
        <w:rPr>
          <w:rFonts w:ascii="Liberation Serif" w:hAnsi="Liberation Serif"/>
          <w:lang w:eastAsia="ru-RU"/>
        </w:rPr>
      </w:pP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E34897">
        <w:rPr>
          <w:rFonts w:ascii="Liberation Serif" w:hAnsi="Liberation Serif"/>
          <w:lang w:eastAsia="ru-RU"/>
        </w:rPr>
        <w:t>5</w:t>
      </w:r>
      <w:r w:rsidRPr="0071323F">
        <w:rPr>
          <w:rFonts w:ascii="Liberation Serif" w:hAnsi="Liberation Serif"/>
          <w:lang w:eastAsia="ru-RU"/>
        </w:rPr>
        <w:t xml:space="preserve">. Оценка коррупционных рисков при осуществлении закупок (далее – коррупционные риски) проводится регулярно, не реже чем 1 раз в год, а также по мере необходимости, при изменении структуры </w:t>
      </w:r>
      <w:r w:rsidRPr="00CA5F6C">
        <w:rPr>
          <w:rFonts w:ascii="Liberation Serif" w:hAnsi="Liberation Serif"/>
          <w:lang w:eastAsia="ru-RU"/>
        </w:rPr>
        <w:t>орган</w:t>
      </w:r>
      <w:r>
        <w:rPr>
          <w:rFonts w:ascii="Liberation Serif" w:hAnsi="Liberation Serif"/>
          <w:lang w:eastAsia="ru-RU"/>
        </w:rPr>
        <w:t>ов</w:t>
      </w:r>
      <w:r w:rsidRPr="00CA5F6C">
        <w:rPr>
          <w:rFonts w:ascii="Liberation Serif" w:hAnsi="Liberation Serif"/>
          <w:lang w:eastAsia="ru-RU"/>
        </w:rPr>
        <w:t xml:space="preserve"> местного самоуправления Каменского городского округа, отраслевы</w:t>
      </w:r>
      <w:r>
        <w:rPr>
          <w:rFonts w:ascii="Liberation Serif" w:hAnsi="Liberation Serif"/>
          <w:lang w:eastAsia="ru-RU"/>
        </w:rPr>
        <w:t>х</w:t>
      </w:r>
      <w:r w:rsidRPr="00CA5F6C">
        <w:rPr>
          <w:rFonts w:ascii="Liberation Serif" w:hAnsi="Liberation Serif"/>
          <w:lang w:eastAsia="ru-RU"/>
        </w:rPr>
        <w:t xml:space="preserve"> </w:t>
      </w:r>
      <w:r w:rsidRPr="00CA5F6C">
        <w:rPr>
          <w:rFonts w:ascii="Liberation Serif" w:hAnsi="Liberation Serif"/>
          <w:lang w:eastAsia="ru-RU"/>
        </w:rPr>
        <w:lastRenderedPageBreak/>
        <w:t>(функциональны</w:t>
      </w:r>
      <w:r>
        <w:rPr>
          <w:rFonts w:ascii="Liberation Serif" w:hAnsi="Liberation Serif"/>
          <w:lang w:eastAsia="ru-RU"/>
        </w:rPr>
        <w:t>х</w:t>
      </w:r>
      <w:r w:rsidRPr="00CA5F6C">
        <w:rPr>
          <w:rFonts w:ascii="Liberation Serif" w:hAnsi="Liberation Serif"/>
          <w:lang w:eastAsia="ru-RU"/>
        </w:rPr>
        <w:t>) и территориальны</w:t>
      </w:r>
      <w:r>
        <w:rPr>
          <w:rFonts w:ascii="Liberation Serif" w:hAnsi="Liberation Serif"/>
          <w:lang w:eastAsia="ru-RU"/>
        </w:rPr>
        <w:t>х</w:t>
      </w:r>
      <w:r w:rsidRPr="00CA5F6C">
        <w:rPr>
          <w:rFonts w:ascii="Liberation Serif" w:hAnsi="Liberation Serif"/>
          <w:lang w:eastAsia="ru-RU"/>
        </w:rPr>
        <w:t xml:space="preserve"> орган</w:t>
      </w:r>
      <w:r>
        <w:rPr>
          <w:rFonts w:ascii="Liberation Serif" w:hAnsi="Liberation Serif"/>
          <w:lang w:eastAsia="ru-RU"/>
        </w:rPr>
        <w:t>ов</w:t>
      </w:r>
      <w:r w:rsidRPr="00CA5F6C">
        <w:rPr>
          <w:rFonts w:ascii="Liberation Serif" w:hAnsi="Liberation Serif"/>
          <w:lang w:eastAsia="ru-RU"/>
        </w:rPr>
        <w:t xml:space="preserve"> Администрации Каменского городского округа и подведомственны</w:t>
      </w:r>
      <w:r>
        <w:rPr>
          <w:rFonts w:ascii="Liberation Serif" w:hAnsi="Liberation Serif"/>
          <w:lang w:eastAsia="ru-RU"/>
        </w:rPr>
        <w:t>х</w:t>
      </w:r>
      <w:r w:rsidRPr="00CA5F6C">
        <w:rPr>
          <w:rFonts w:ascii="Liberation Serif" w:hAnsi="Liberation Serif"/>
          <w:lang w:eastAsia="ru-RU"/>
        </w:rPr>
        <w:t xml:space="preserve"> им казенны</w:t>
      </w:r>
      <w:r>
        <w:rPr>
          <w:rFonts w:ascii="Liberation Serif" w:hAnsi="Liberation Serif"/>
          <w:lang w:eastAsia="ru-RU"/>
        </w:rPr>
        <w:t>х</w:t>
      </w:r>
      <w:r w:rsidRPr="00CA5F6C">
        <w:rPr>
          <w:rFonts w:ascii="Liberation Serif" w:hAnsi="Liberation Serif"/>
          <w:lang w:eastAsia="ru-RU"/>
        </w:rPr>
        <w:t xml:space="preserve"> и бюджетны</w:t>
      </w:r>
      <w:r>
        <w:rPr>
          <w:rFonts w:ascii="Liberation Serif" w:hAnsi="Liberation Serif"/>
          <w:lang w:eastAsia="ru-RU"/>
        </w:rPr>
        <w:t>х</w:t>
      </w:r>
      <w:r w:rsidRPr="00CA5F6C">
        <w:rPr>
          <w:rFonts w:ascii="Liberation Serif" w:hAnsi="Liberation Serif"/>
          <w:lang w:eastAsia="ru-RU"/>
        </w:rPr>
        <w:t xml:space="preserve"> учреждени</w:t>
      </w:r>
      <w:r>
        <w:rPr>
          <w:rFonts w:ascii="Liberation Serif" w:hAnsi="Liberation Serif"/>
          <w:lang w:eastAsia="ru-RU"/>
        </w:rPr>
        <w:t>й</w:t>
      </w:r>
      <w:r w:rsidRPr="0071323F">
        <w:rPr>
          <w:rFonts w:ascii="Liberation Serif" w:hAnsi="Liberation Serif"/>
          <w:lang w:eastAsia="ru-RU"/>
        </w:rPr>
        <w:t>.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6</w:t>
      </w:r>
      <w:r w:rsidRPr="0071323F">
        <w:rPr>
          <w:rFonts w:ascii="Liberation Serif" w:hAnsi="Liberation Serif"/>
          <w:lang w:eastAsia="ru-RU"/>
        </w:rPr>
        <w:t xml:space="preserve">. </w:t>
      </w:r>
      <w:r>
        <w:rPr>
          <w:rFonts w:ascii="Liberation Serif" w:hAnsi="Liberation Serif"/>
          <w:lang w:eastAsia="ru-RU"/>
        </w:rPr>
        <w:t>При проведении</w:t>
      </w:r>
      <w:r w:rsidRPr="0071323F">
        <w:rPr>
          <w:rFonts w:ascii="Liberation Serif" w:hAnsi="Liberation Serif"/>
          <w:lang w:eastAsia="ru-RU"/>
        </w:rPr>
        <w:t xml:space="preserve"> оценки коррупционных рисков</w:t>
      </w:r>
      <w:r>
        <w:rPr>
          <w:rFonts w:ascii="Liberation Serif" w:hAnsi="Liberation Serif"/>
          <w:lang w:eastAsia="ru-RU"/>
        </w:rPr>
        <w:t xml:space="preserve"> формируется рабочая группа, в состав которой входят </w:t>
      </w:r>
      <w:r w:rsidRPr="0071323F">
        <w:rPr>
          <w:rFonts w:ascii="Liberation Serif" w:hAnsi="Liberation Serif"/>
          <w:lang w:eastAsia="ru-RU"/>
        </w:rPr>
        <w:t xml:space="preserve">муниципальные служащие Администрации </w:t>
      </w:r>
      <w:r w:rsidRPr="00E34897">
        <w:rPr>
          <w:rFonts w:ascii="Liberation Serif" w:hAnsi="Liberation Serif"/>
          <w:lang w:eastAsia="ru-RU"/>
        </w:rPr>
        <w:t>Каменского городского округа</w:t>
      </w:r>
      <w:r w:rsidRPr="0071323F">
        <w:rPr>
          <w:rFonts w:ascii="Liberation Serif" w:hAnsi="Liberation Serif"/>
          <w:lang w:eastAsia="ru-RU"/>
        </w:rPr>
        <w:t>, ответственные</w:t>
      </w:r>
      <w:r>
        <w:rPr>
          <w:rFonts w:ascii="Liberation Serif" w:hAnsi="Liberation Serif"/>
          <w:lang w:eastAsia="ru-RU"/>
        </w:rPr>
        <w:t xml:space="preserve"> </w:t>
      </w:r>
      <w:r w:rsidRPr="0071323F">
        <w:rPr>
          <w:rFonts w:ascii="Liberation Serif" w:hAnsi="Liberation Serif"/>
          <w:lang w:eastAsia="ru-RU"/>
        </w:rPr>
        <w:t>за</w:t>
      </w:r>
      <w:r>
        <w:rPr>
          <w:rFonts w:ascii="Liberation Serif" w:hAnsi="Liberation Serif"/>
          <w:lang w:eastAsia="ru-RU"/>
        </w:rPr>
        <w:t xml:space="preserve"> </w:t>
      </w:r>
      <w:r w:rsidRPr="0071323F">
        <w:rPr>
          <w:rFonts w:ascii="Liberation Serif" w:hAnsi="Liberation Serif"/>
          <w:lang w:eastAsia="ru-RU"/>
        </w:rPr>
        <w:t>работу</w:t>
      </w:r>
      <w:r>
        <w:rPr>
          <w:rFonts w:ascii="Liberation Serif" w:hAnsi="Liberation Serif"/>
          <w:lang w:eastAsia="ru-RU"/>
        </w:rPr>
        <w:t xml:space="preserve"> </w:t>
      </w:r>
      <w:r w:rsidRPr="0071323F">
        <w:rPr>
          <w:rFonts w:ascii="Liberation Serif" w:hAnsi="Liberation Serif"/>
          <w:lang w:eastAsia="ru-RU"/>
        </w:rPr>
        <w:t xml:space="preserve">по противодействию коррупции, </w:t>
      </w:r>
      <w:r w:rsidRPr="0071323F">
        <w:rPr>
          <w:rFonts w:ascii="Liberation Serif" w:eastAsia="Times New Roman" w:hAnsi="Liberation Serif"/>
          <w:lang w:eastAsia="ru-RU"/>
        </w:rPr>
        <w:t>обладающие необходимыми</w:t>
      </w:r>
      <w:r>
        <w:rPr>
          <w:rFonts w:ascii="Liberation Serif" w:eastAsia="Times New Roman" w:hAnsi="Liberation Serif"/>
          <w:lang w:eastAsia="ru-RU"/>
        </w:rPr>
        <w:t xml:space="preserve"> </w:t>
      </w:r>
      <w:r w:rsidRPr="0071323F">
        <w:rPr>
          <w:rFonts w:ascii="Liberation Serif" w:eastAsia="Times New Roman" w:hAnsi="Liberation Serif"/>
          <w:lang w:eastAsia="ru-RU"/>
        </w:rPr>
        <w:t>знаниями в оцениваемой сфере, в том числе специалисты</w:t>
      </w:r>
      <w:r w:rsidRPr="00452769">
        <w:t xml:space="preserve"> </w:t>
      </w:r>
      <w:r w:rsidRPr="00452769">
        <w:rPr>
          <w:rFonts w:ascii="Liberation Serif" w:eastAsia="Times New Roman" w:hAnsi="Liberation Serif"/>
          <w:lang w:eastAsia="ru-RU"/>
        </w:rPr>
        <w:t xml:space="preserve">Администрации Каменского городского </w:t>
      </w:r>
      <w:proofErr w:type="gramStart"/>
      <w:r w:rsidRPr="00452769">
        <w:rPr>
          <w:rFonts w:ascii="Liberation Serif" w:eastAsia="Times New Roman" w:hAnsi="Liberation Serif"/>
          <w:lang w:eastAsia="ru-RU"/>
        </w:rPr>
        <w:t>округа</w:t>
      </w:r>
      <w:proofErr w:type="gramEnd"/>
      <w:r>
        <w:rPr>
          <w:rFonts w:ascii="Liberation Serif" w:eastAsia="Times New Roman" w:hAnsi="Liberation Serif"/>
          <w:lang w:eastAsia="ru-RU"/>
        </w:rPr>
        <w:t xml:space="preserve"> осуществляющие функции</w:t>
      </w:r>
      <w:r w:rsidRPr="0071323F">
        <w:rPr>
          <w:rFonts w:ascii="Liberation Serif" w:eastAsia="Times New Roman" w:hAnsi="Liberation Serif"/>
          <w:lang w:eastAsia="ru-RU"/>
        </w:rPr>
        <w:t xml:space="preserve"> </w:t>
      </w:r>
      <w:r w:rsidRPr="0071323F">
        <w:rPr>
          <w:rFonts w:ascii="Liberation Serif" w:eastAsia="Times New Roman" w:hAnsi="Liberation Serif"/>
          <w:spacing w:val="-2"/>
          <w:lang w:eastAsia="ru-RU"/>
        </w:rPr>
        <w:t>в сфере закупок,</w:t>
      </w:r>
      <w:r>
        <w:rPr>
          <w:rFonts w:ascii="Liberation Serif" w:eastAsia="Times New Roman" w:hAnsi="Liberation Serif"/>
          <w:spacing w:val="-2"/>
          <w:lang w:eastAsia="ru-RU"/>
        </w:rPr>
        <w:t xml:space="preserve"> специалисты </w:t>
      </w:r>
      <w:r w:rsidRPr="00225C0C">
        <w:rPr>
          <w:rFonts w:ascii="Liberation Serif" w:eastAsia="Times New Roman" w:hAnsi="Liberation Serif"/>
          <w:spacing w:val="-2"/>
          <w:lang w:eastAsia="ru-RU"/>
        </w:rPr>
        <w:t>муниципального казенного учреждения «Централизованная бухгалтерия Администрации муниципального образования «Каменский городской округ»</w:t>
      </w:r>
      <w:r>
        <w:rPr>
          <w:rFonts w:ascii="Liberation Serif" w:eastAsia="Times New Roman" w:hAnsi="Liberation Serif"/>
          <w:spacing w:val="-2"/>
          <w:lang w:eastAsia="ru-RU"/>
        </w:rPr>
        <w:t>,</w:t>
      </w:r>
      <w:r w:rsidRPr="00225C0C">
        <w:rPr>
          <w:rFonts w:ascii="Liberation Serif" w:eastAsia="Times New Roman" w:hAnsi="Liberation Serif"/>
          <w:spacing w:val="-2"/>
          <w:lang w:eastAsia="ru-RU"/>
        </w:rPr>
        <w:t xml:space="preserve"> </w:t>
      </w:r>
      <w:r>
        <w:rPr>
          <w:rFonts w:ascii="Liberation Serif" w:eastAsia="Times New Roman" w:hAnsi="Liberation Serif"/>
          <w:spacing w:val="-2"/>
          <w:lang w:eastAsia="ru-RU"/>
        </w:rPr>
        <w:t xml:space="preserve">члены комиссии по соблюдению требований к служебному поведению, </w:t>
      </w:r>
      <w:r w:rsidRPr="0071323F">
        <w:rPr>
          <w:rFonts w:ascii="Liberation Serif" w:eastAsia="Times New Roman" w:hAnsi="Liberation Serif"/>
          <w:spacing w:val="-2"/>
          <w:lang w:eastAsia="ru-RU"/>
        </w:rPr>
        <w:t>а также</w:t>
      </w:r>
      <w:r w:rsidRPr="0071323F">
        <w:rPr>
          <w:rFonts w:ascii="Liberation Serif" w:eastAsia="Times New Roman" w:hAnsi="Liberation Serif"/>
          <w:lang w:eastAsia="ru-RU"/>
        </w:rPr>
        <w:t xml:space="preserve"> могут быть привлечены внешние </w:t>
      </w:r>
      <w:r w:rsidRPr="0071323F">
        <w:rPr>
          <w:rFonts w:ascii="Liberation Serif" w:hAnsi="Liberation Serif"/>
          <w:lang w:eastAsia="ru-RU"/>
        </w:rPr>
        <w:t>эксперты, представители правоохранительных органов, представители институтов гражданского общества.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Состав рабочей группы утверждается постановлением Главы Каменского городского округа.</w:t>
      </w:r>
    </w:p>
    <w:p w:rsidR="004D0405" w:rsidRPr="006E2C4A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7</w:t>
      </w:r>
      <w:r w:rsidRPr="0071323F">
        <w:rPr>
          <w:rFonts w:ascii="Liberation Serif" w:hAnsi="Liberation Serif"/>
          <w:lang w:eastAsia="ru-RU"/>
        </w:rPr>
        <w:t xml:space="preserve">. Процедура оценки коррупционных рисков и принятия мер </w:t>
      </w:r>
      <w:r w:rsidRPr="0071323F">
        <w:rPr>
          <w:rFonts w:ascii="Liberation Serif" w:hAnsi="Liberation Serif"/>
          <w:lang w:eastAsia="ru-RU"/>
        </w:rPr>
        <w:br/>
        <w:t>по минимизации выявленных коррупционных рисков состоит из нескольких последовательных этапов: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-подготовительный этап;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-</w:t>
      </w:r>
      <w:r w:rsidRPr="0071323F">
        <w:rPr>
          <w:rFonts w:ascii="Liberation Serif" w:hAnsi="Liberation Serif"/>
          <w:lang w:eastAsia="ru-RU"/>
        </w:rPr>
        <w:t xml:space="preserve">описание процедуры осуществления закупки и соотнесение ее </w:t>
      </w:r>
      <w:r w:rsidRPr="0071323F">
        <w:rPr>
          <w:rFonts w:ascii="Liberation Serif" w:hAnsi="Liberation Serif"/>
          <w:lang w:eastAsia="ru-RU"/>
        </w:rPr>
        <w:br/>
        <w:t>с утвержденной блок-схемой (приложение № 1 к настоящему Порядку);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-</w:t>
      </w:r>
      <w:r w:rsidRPr="0071323F">
        <w:rPr>
          <w:rFonts w:ascii="Liberation Serif" w:hAnsi="Liberation Serif"/>
          <w:lang w:eastAsia="ru-RU"/>
        </w:rPr>
        <w:t>идентификация коррупционных рисков;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-</w:t>
      </w:r>
      <w:r w:rsidRPr="0071323F">
        <w:rPr>
          <w:rFonts w:ascii="Liberation Serif" w:hAnsi="Liberation Serif"/>
          <w:lang w:eastAsia="ru-RU"/>
        </w:rPr>
        <w:t>анализ коррупционных рисков;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-</w:t>
      </w:r>
      <w:r w:rsidRPr="0071323F">
        <w:rPr>
          <w:rFonts w:ascii="Liberation Serif" w:hAnsi="Liberation Serif"/>
          <w:lang w:eastAsia="ru-RU"/>
        </w:rPr>
        <w:t>ранжирование коррупционных рисков;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-</w:t>
      </w:r>
      <w:r w:rsidRPr="0071323F">
        <w:rPr>
          <w:rFonts w:ascii="Liberation Serif" w:hAnsi="Liberation Serif"/>
          <w:lang w:eastAsia="ru-RU"/>
        </w:rPr>
        <w:t>разработка мер по минимизации коррупционных рисков;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-</w:t>
      </w:r>
      <w:r w:rsidRPr="0071323F">
        <w:rPr>
          <w:rFonts w:ascii="Liberation Serif" w:hAnsi="Liberation Serif"/>
          <w:lang w:eastAsia="ru-RU"/>
        </w:rPr>
        <w:t>утверждение оценки коррупционных рисков;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6E2C4A">
        <w:rPr>
          <w:rFonts w:ascii="Liberation Serif" w:hAnsi="Liberation Serif"/>
          <w:lang w:eastAsia="ru-RU"/>
        </w:rPr>
        <w:t>-</w:t>
      </w:r>
      <w:r w:rsidRPr="0071323F">
        <w:rPr>
          <w:rFonts w:ascii="Liberation Serif" w:hAnsi="Liberation Serif"/>
          <w:lang w:eastAsia="ru-RU"/>
        </w:rPr>
        <w:t>мониторинг реализации мер по минимизации выявленных коррупционных рисков.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</w:p>
    <w:p w:rsidR="004D0405" w:rsidRPr="00265E22" w:rsidRDefault="004D0405" w:rsidP="004D040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lang w:eastAsia="ru-RU"/>
        </w:rPr>
      </w:pPr>
      <w:r w:rsidRPr="00265E22">
        <w:rPr>
          <w:rFonts w:ascii="Liberation Serif" w:hAnsi="Liberation Serif"/>
          <w:b/>
          <w:lang w:val="en-US" w:eastAsia="ru-RU"/>
        </w:rPr>
        <w:t>III</w:t>
      </w:r>
      <w:r w:rsidRPr="00265E22">
        <w:rPr>
          <w:rFonts w:ascii="Liberation Serif" w:hAnsi="Liberation Serif"/>
          <w:b/>
          <w:lang w:eastAsia="ru-RU"/>
        </w:rPr>
        <w:t>.</w:t>
      </w:r>
      <w:r w:rsidRPr="00265E22">
        <w:rPr>
          <w:b/>
        </w:rPr>
        <w:t xml:space="preserve"> </w:t>
      </w:r>
      <w:r w:rsidRPr="00265E22">
        <w:rPr>
          <w:rFonts w:ascii="Liberation Serif" w:hAnsi="Liberation Serif"/>
          <w:b/>
          <w:lang w:eastAsia="ru-RU"/>
        </w:rPr>
        <w:t>Подготовительный этап</w:t>
      </w:r>
      <w:r w:rsidRPr="00265E22">
        <w:t xml:space="preserve"> </w:t>
      </w:r>
      <w:r w:rsidRPr="00265E22">
        <w:rPr>
          <w:rFonts w:ascii="Liberation Serif" w:hAnsi="Liberation Serif"/>
          <w:b/>
          <w:lang w:eastAsia="ru-RU"/>
        </w:rPr>
        <w:t xml:space="preserve">оценки коррупционных рисков 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lang w:eastAsia="ru-RU"/>
        </w:rPr>
      </w:pPr>
      <w:r w:rsidRPr="00265E22">
        <w:rPr>
          <w:rFonts w:ascii="Liberation Serif" w:hAnsi="Liberation Serif"/>
          <w:b/>
          <w:lang w:eastAsia="ru-RU"/>
        </w:rPr>
        <w:t>при осуществлении закупок</w:t>
      </w:r>
    </w:p>
    <w:p w:rsidR="004D0405" w:rsidRPr="00265E22" w:rsidRDefault="004D0405" w:rsidP="004D040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lang w:eastAsia="ru-RU"/>
        </w:rPr>
      </w:pP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8. Подготовительный этап включает в себя принятие Г</w:t>
      </w:r>
      <w:r w:rsidRPr="00A41D91">
        <w:rPr>
          <w:rFonts w:ascii="Liberation Serif" w:hAnsi="Liberation Serif"/>
          <w:lang w:eastAsia="ru-RU"/>
        </w:rPr>
        <w:t>лавой Каменского городского округа</w:t>
      </w:r>
      <w:r>
        <w:rPr>
          <w:rFonts w:ascii="Liberation Serif" w:hAnsi="Liberation Serif"/>
          <w:lang w:eastAsia="ru-RU"/>
        </w:rPr>
        <w:t xml:space="preserve"> р</w:t>
      </w:r>
      <w:r w:rsidRPr="00A41D91">
        <w:rPr>
          <w:rFonts w:ascii="Liberation Serif" w:hAnsi="Liberation Serif"/>
          <w:lang w:eastAsia="ru-RU"/>
        </w:rPr>
        <w:t>ешени</w:t>
      </w:r>
      <w:r>
        <w:rPr>
          <w:rFonts w:ascii="Liberation Serif" w:hAnsi="Liberation Serif"/>
          <w:lang w:eastAsia="ru-RU"/>
        </w:rPr>
        <w:t>я</w:t>
      </w:r>
      <w:r w:rsidRPr="00A41D91">
        <w:rPr>
          <w:rFonts w:ascii="Liberation Serif" w:hAnsi="Liberation Serif"/>
          <w:lang w:eastAsia="ru-RU"/>
        </w:rPr>
        <w:t xml:space="preserve"> о </w:t>
      </w:r>
      <w:r>
        <w:rPr>
          <w:rFonts w:ascii="Liberation Serif" w:hAnsi="Liberation Serif"/>
          <w:lang w:eastAsia="ru-RU"/>
        </w:rPr>
        <w:t xml:space="preserve">проведении оценки коррупционных рисков </w:t>
      </w:r>
      <w:r w:rsidRPr="00A41D91">
        <w:rPr>
          <w:rFonts w:ascii="Liberation Serif" w:hAnsi="Liberation Serif"/>
          <w:lang w:eastAsia="ru-RU"/>
        </w:rPr>
        <w:t xml:space="preserve">в форме </w:t>
      </w:r>
      <w:r>
        <w:rPr>
          <w:rFonts w:ascii="Liberation Serif" w:hAnsi="Liberation Serif"/>
          <w:lang w:eastAsia="ru-RU"/>
        </w:rPr>
        <w:t>постановления, которое должно содержать:</w:t>
      </w:r>
    </w:p>
    <w:p w:rsidR="004D0405" w:rsidRPr="00A41D91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A41D91">
        <w:rPr>
          <w:rFonts w:ascii="Liberation Serif" w:hAnsi="Liberation Serif"/>
          <w:lang w:eastAsia="ru-RU"/>
        </w:rPr>
        <w:t>персональн</w:t>
      </w:r>
      <w:r>
        <w:rPr>
          <w:rFonts w:ascii="Liberation Serif" w:hAnsi="Liberation Serif"/>
          <w:lang w:eastAsia="ru-RU"/>
        </w:rPr>
        <w:t>ую</w:t>
      </w:r>
      <w:r w:rsidRPr="00A41D91">
        <w:rPr>
          <w:rFonts w:ascii="Liberation Serif" w:hAnsi="Liberation Serif"/>
          <w:lang w:eastAsia="ru-RU"/>
        </w:rPr>
        <w:t xml:space="preserve"> ответственность за проведение оценки коррупционных рисков </w:t>
      </w:r>
      <w:r>
        <w:rPr>
          <w:rFonts w:ascii="Liberation Serif" w:hAnsi="Liberation Serif"/>
          <w:lang w:eastAsia="ru-RU"/>
        </w:rPr>
        <w:t>ответственного специалиста</w:t>
      </w:r>
      <w:r w:rsidRPr="00A41D91">
        <w:rPr>
          <w:rFonts w:ascii="Liberation Serif" w:hAnsi="Liberation Serif"/>
          <w:lang w:eastAsia="ru-RU"/>
        </w:rPr>
        <w:t xml:space="preserve"> по профилактике коррупционных правонарушений;</w:t>
      </w:r>
    </w:p>
    <w:p w:rsidR="004D0405" w:rsidRPr="00A41D91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A41D91">
        <w:rPr>
          <w:rFonts w:ascii="Liberation Serif" w:hAnsi="Liberation Serif"/>
          <w:lang w:eastAsia="ru-RU"/>
        </w:rPr>
        <w:t>сроки проведения;</w:t>
      </w:r>
    </w:p>
    <w:p w:rsidR="004D0405" w:rsidRPr="00A41D91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A41D91">
        <w:rPr>
          <w:rFonts w:ascii="Liberation Serif" w:hAnsi="Liberation Serif"/>
          <w:lang w:eastAsia="ru-RU"/>
        </w:rPr>
        <w:t>-права ответственного</w:t>
      </w:r>
      <w:r>
        <w:rPr>
          <w:rFonts w:ascii="Liberation Serif" w:hAnsi="Liberation Serif"/>
          <w:lang w:eastAsia="ru-RU"/>
        </w:rPr>
        <w:t xml:space="preserve"> специалиста</w:t>
      </w:r>
      <w:r w:rsidRPr="00A41D91">
        <w:rPr>
          <w:rFonts w:ascii="Liberation Serif" w:hAnsi="Liberation Serif"/>
          <w:lang w:eastAsia="ru-RU"/>
        </w:rPr>
        <w:t xml:space="preserve">, а также обязанность руководителей </w:t>
      </w:r>
      <w:r w:rsidRPr="00C7707B">
        <w:rPr>
          <w:rFonts w:ascii="Liberation Serif" w:hAnsi="Liberation Serif"/>
          <w:lang w:eastAsia="ru-RU"/>
        </w:rPr>
        <w:t>Дум</w:t>
      </w:r>
      <w:r>
        <w:rPr>
          <w:rFonts w:ascii="Liberation Serif" w:hAnsi="Liberation Serif"/>
          <w:lang w:eastAsia="ru-RU"/>
        </w:rPr>
        <w:t>ы</w:t>
      </w:r>
      <w:r w:rsidRPr="00C7707B">
        <w:rPr>
          <w:rFonts w:ascii="Liberation Serif" w:hAnsi="Liberation Serif"/>
          <w:lang w:eastAsia="ru-RU"/>
        </w:rPr>
        <w:t xml:space="preserve"> Каменского городского округа, Контрольно</w:t>
      </w:r>
      <w:r>
        <w:rPr>
          <w:rFonts w:ascii="Liberation Serif" w:hAnsi="Liberation Serif"/>
          <w:lang w:eastAsia="ru-RU"/>
        </w:rPr>
        <w:t>го</w:t>
      </w:r>
      <w:r w:rsidRPr="00C7707B">
        <w:rPr>
          <w:rFonts w:ascii="Liberation Serif" w:hAnsi="Liberation Serif"/>
          <w:lang w:eastAsia="ru-RU"/>
        </w:rPr>
        <w:t xml:space="preserve"> орган</w:t>
      </w:r>
      <w:r>
        <w:rPr>
          <w:rFonts w:ascii="Liberation Serif" w:hAnsi="Liberation Serif"/>
          <w:lang w:eastAsia="ru-RU"/>
        </w:rPr>
        <w:t>а</w:t>
      </w:r>
      <w:r w:rsidRPr="00C7707B">
        <w:rPr>
          <w:rFonts w:ascii="Liberation Serif" w:hAnsi="Liberation Serif"/>
          <w:lang w:eastAsia="ru-RU"/>
        </w:rPr>
        <w:t xml:space="preserve"> Каменского городского округа, Администрации Каменского городского округа, </w:t>
      </w:r>
      <w:r w:rsidRPr="00C7707B">
        <w:rPr>
          <w:rFonts w:ascii="Liberation Serif" w:hAnsi="Liberation Serif"/>
          <w:lang w:eastAsia="ru-RU"/>
        </w:rPr>
        <w:lastRenderedPageBreak/>
        <w:t xml:space="preserve">отраслевых (функциональных) и территориальных </w:t>
      </w:r>
      <w:proofErr w:type="spellStart"/>
      <w:r w:rsidRPr="00C7707B">
        <w:rPr>
          <w:rFonts w:ascii="Liberation Serif" w:hAnsi="Liberation Serif"/>
          <w:lang w:eastAsia="ru-RU"/>
        </w:rPr>
        <w:t>органа</w:t>
      </w:r>
      <w:r>
        <w:rPr>
          <w:rFonts w:ascii="Liberation Serif" w:hAnsi="Liberation Serif"/>
          <w:lang w:eastAsia="ru-RU"/>
        </w:rPr>
        <w:t>ов</w:t>
      </w:r>
      <w:proofErr w:type="spellEnd"/>
      <w:r w:rsidRPr="00C7707B">
        <w:rPr>
          <w:rFonts w:ascii="Liberation Serif" w:hAnsi="Liberation Serif"/>
          <w:lang w:eastAsia="ru-RU"/>
        </w:rPr>
        <w:t xml:space="preserve"> Администрации Каменского городского округа и подведомственных им казенных и бюджетных учреждениях</w:t>
      </w:r>
      <w:r>
        <w:rPr>
          <w:rFonts w:ascii="Liberation Serif" w:hAnsi="Liberation Serif"/>
          <w:lang w:eastAsia="ru-RU"/>
        </w:rPr>
        <w:t xml:space="preserve"> </w:t>
      </w:r>
      <w:r w:rsidRPr="00A41D91">
        <w:rPr>
          <w:rFonts w:ascii="Liberation Serif" w:hAnsi="Liberation Serif"/>
          <w:lang w:eastAsia="ru-RU"/>
        </w:rPr>
        <w:t>оказывать содействие в проведении оценки коррупционных рисков;</w:t>
      </w:r>
    </w:p>
    <w:p w:rsidR="004D0405" w:rsidRPr="00A41D91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A41D91">
        <w:rPr>
          <w:rFonts w:ascii="Liberation Serif" w:hAnsi="Liberation Serif"/>
          <w:lang w:eastAsia="ru-RU"/>
        </w:rPr>
        <w:t xml:space="preserve"> формы </w:t>
      </w:r>
      <w:proofErr w:type="gramStart"/>
      <w:r w:rsidRPr="00A41D91">
        <w:rPr>
          <w:rFonts w:ascii="Liberation Serif" w:hAnsi="Liberation Serif"/>
          <w:lang w:eastAsia="ru-RU"/>
        </w:rPr>
        <w:t>контроля за</w:t>
      </w:r>
      <w:proofErr w:type="gramEnd"/>
      <w:r w:rsidRPr="00A41D91">
        <w:rPr>
          <w:rFonts w:ascii="Liberation Serif" w:hAnsi="Liberation Serif"/>
          <w:lang w:eastAsia="ru-RU"/>
        </w:rPr>
        <w:t xml:space="preserve"> проведением оценки;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A41D91">
        <w:rPr>
          <w:rFonts w:ascii="Liberation Serif" w:hAnsi="Liberation Serif"/>
          <w:lang w:eastAsia="ru-RU"/>
        </w:rPr>
        <w:t xml:space="preserve">иные </w:t>
      </w:r>
      <w:r>
        <w:rPr>
          <w:rFonts w:ascii="Liberation Serif" w:hAnsi="Liberation Serif"/>
          <w:lang w:eastAsia="ru-RU"/>
        </w:rPr>
        <w:t>сведения</w:t>
      </w:r>
      <w:r w:rsidRPr="00A41D91">
        <w:rPr>
          <w:rFonts w:ascii="Liberation Serif" w:hAnsi="Liberation Serif"/>
          <w:lang w:eastAsia="ru-RU"/>
        </w:rPr>
        <w:t>, признанные целесообразными к закреплению в</w:t>
      </w:r>
      <w:r>
        <w:rPr>
          <w:rFonts w:ascii="Liberation Serif" w:hAnsi="Liberation Serif"/>
          <w:lang w:eastAsia="ru-RU"/>
        </w:rPr>
        <w:t xml:space="preserve"> постановлении Главы</w:t>
      </w:r>
      <w:r w:rsidRPr="00CD34C9">
        <w:rPr>
          <w:rFonts w:ascii="Liberation Serif" w:hAnsi="Liberation Serif"/>
          <w:lang w:eastAsia="ru-RU"/>
        </w:rPr>
        <w:t xml:space="preserve"> Каменского городского округа</w:t>
      </w:r>
      <w:r>
        <w:rPr>
          <w:rFonts w:ascii="Liberation Serif" w:hAnsi="Liberation Serif"/>
          <w:lang w:eastAsia="ru-RU"/>
        </w:rPr>
        <w:t>.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A41D91">
        <w:rPr>
          <w:rFonts w:ascii="Liberation Serif" w:hAnsi="Liberation Serif"/>
          <w:lang w:eastAsia="ru-RU"/>
        </w:rPr>
        <w:t xml:space="preserve">При необходимости может быть подготовлен план-график проведения оценки коррупционных рисков, предусматривающий, например, этапы </w:t>
      </w:r>
    </w:p>
    <w:p w:rsidR="004D0405" w:rsidRDefault="004D0405" w:rsidP="004D0405">
      <w:pPr>
        <w:shd w:val="clear" w:color="auto" w:fill="FFFFFF"/>
        <w:spacing w:after="0" w:line="240" w:lineRule="auto"/>
        <w:contextualSpacing/>
        <w:jc w:val="both"/>
        <w:rPr>
          <w:rFonts w:ascii="Liberation Serif" w:hAnsi="Liberation Serif"/>
          <w:lang w:eastAsia="ru-RU"/>
        </w:rPr>
      </w:pPr>
      <w:r w:rsidRPr="00A41D91">
        <w:rPr>
          <w:rFonts w:ascii="Liberation Serif" w:hAnsi="Liberation Serif"/>
          <w:lang w:eastAsia="ru-RU"/>
        </w:rPr>
        <w:t>проведения оценки коррупционных рисков; промежуточные документы (доклады); порядок и сроки согласования и т.д.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9.Д</w:t>
      </w:r>
      <w:r w:rsidRPr="002A4736">
        <w:rPr>
          <w:rFonts w:ascii="Liberation Serif" w:hAnsi="Liberation Serif"/>
          <w:lang w:eastAsia="ru-RU"/>
        </w:rPr>
        <w:t xml:space="preserve">ля целей выявления коррупционных рисков, возникающих при осуществлении закупки, </w:t>
      </w:r>
      <w:r>
        <w:rPr>
          <w:rFonts w:ascii="Liberation Serif" w:hAnsi="Liberation Serif"/>
          <w:lang w:eastAsia="ru-RU"/>
        </w:rPr>
        <w:t>определены</w:t>
      </w:r>
      <w:r w:rsidRPr="002A4736">
        <w:rPr>
          <w:rFonts w:ascii="Liberation Serif" w:hAnsi="Liberation Serif"/>
          <w:lang w:eastAsia="ru-RU"/>
        </w:rPr>
        <w:t xml:space="preserve"> внутренние и внешние источники информации</w:t>
      </w:r>
      <w:r>
        <w:rPr>
          <w:rFonts w:ascii="Liberation Serif" w:hAnsi="Liberation Serif"/>
          <w:lang w:eastAsia="ru-RU"/>
        </w:rPr>
        <w:t>, которые подлежат предоставлению, по запросу</w:t>
      </w:r>
      <w:r w:rsidRPr="009F6066">
        <w:t xml:space="preserve"> </w:t>
      </w:r>
      <w:r w:rsidRPr="009F6066">
        <w:rPr>
          <w:rFonts w:ascii="Liberation Serif" w:hAnsi="Liberation Serif"/>
          <w:lang w:eastAsia="ru-RU"/>
        </w:rPr>
        <w:t>ответственного специалиста по профилактике коррупционных правонарушений</w:t>
      </w:r>
      <w:r>
        <w:rPr>
          <w:rFonts w:ascii="Liberation Serif" w:hAnsi="Liberation Serif"/>
          <w:lang w:eastAsia="ru-RU"/>
        </w:rPr>
        <w:t>, после принятия</w:t>
      </w:r>
      <w:r w:rsidRPr="009F6066">
        <w:t xml:space="preserve"> </w:t>
      </w:r>
      <w:r w:rsidRPr="009F6066">
        <w:rPr>
          <w:rFonts w:ascii="Liberation Serif" w:hAnsi="Liberation Serif"/>
          <w:lang w:eastAsia="ru-RU"/>
        </w:rPr>
        <w:t>решения о проведении оценки коррупционных рисков</w:t>
      </w:r>
      <w:r>
        <w:rPr>
          <w:rFonts w:ascii="Liberation Serif" w:hAnsi="Liberation Serif"/>
          <w:lang w:eastAsia="ru-RU"/>
        </w:rPr>
        <w:t>.</w:t>
      </w:r>
    </w:p>
    <w:p w:rsidR="004D0405" w:rsidRPr="00AB1F34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lang w:eastAsia="ru-RU"/>
        </w:rPr>
      </w:pPr>
      <w:r w:rsidRPr="00AB1F34">
        <w:rPr>
          <w:rFonts w:ascii="Liberation Serif" w:hAnsi="Liberation Serif"/>
          <w:b/>
          <w:lang w:eastAsia="ru-RU"/>
        </w:rPr>
        <w:t>К внутренним источникам информации относятся следующие: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 xml:space="preserve">организационно-штатная структура и штатное расписание </w:t>
      </w:r>
      <w:r w:rsidRPr="00477B29">
        <w:rPr>
          <w:rFonts w:ascii="Liberation Serif" w:hAnsi="Liberation Serif"/>
          <w:lang w:eastAsia="ru-RU"/>
        </w:rPr>
        <w:t>Дум</w:t>
      </w:r>
      <w:r>
        <w:rPr>
          <w:rFonts w:ascii="Liberation Serif" w:hAnsi="Liberation Serif"/>
          <w:lang w:eastAsia="ru-RU"/>
        </w:rPr>
        <w:t>ы</w:t>
      </w:r>
      <w:r w:rsidRPr="00477B29">
        <w:rPr>
          <w:rFonts w:ascii="Liberation Serif" w:hAnsi="Liberation Serif"/>
          <w:lang w:eastAsia="ru-RU"/>
        </w:rPr>
        <w:t xml:space="preserve"> Каменского городского округа, Контрольно</w:t>
      </w:r>
      <w:r>
        <w:rPr>
          <w:rFonts w:ascii="Liberation Serif" w:hAnsi="Liberation Serif"/>
          <w:lang w:eastAsia="ru-RU"/>
        </w:rPr>
        <w:t>го</w:t>
      </w:r>
      <w:r w:rsidRPr="00477B29">
        <w:rPr>
          <w:rFonts w:ascii="Liberation Serif" w:hAnsi="Liberation Serif"/>
          <w:lang w:eastAsia="ru-RU"/>
        </w:rPr>
        <w:t xml:space="preserve"> орган</w:t>
      </w:r>
      <w:r>
        <w:rPr>
          <w:rFonts w:ascii="Liberation Serif" w:hAnsi="Liberation Serif"/>
          <w:lang w:eastAsia="ru-RU"/>
        </w:rPr>
        <w:t>а</w:t>
      </w:r>
      <w:r w:rsidRPr="00477B29">
        <w:rPr>
          <w:rFonts w:ascii="Liberation Serif" w:hAnsi="Liberation Serif"/>
          <w:lang w:eastAsia="ru-RU"/>
        </w:rPr>
        <w:t xml:space="preserve">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 w:rsidRPr="00D75762">
        <w:rPr>
          <w:rFonts w:ascii="Liberation Serif" w:hAnsi="Liberation Serif"/>
          <w:lang w:eastAsia="ru-RU"/>
        </w:rPr>
        <w:t xml:space="preserve"> </w:t>
      </w:r>
      <w:r w:rsidRPr="000654CA">
        <w:rPr>
          <w:rFonts w:ascii="Liberation Serif" w:hAnsi="Liberation Serif"/>
          <w:lang w:eastAsia="ru-RU"/>
        </w:rPr>
        <w:t>в части, касающейся осуществления закупок и иной связанной с ними деятельности;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положения</w:t>
      </w:r>
      <w:r>
        <w:rPr>
          <w:rFonts w:ascii="Liberation Serif" w:hAnsi="Liberation Serif"/>
          <w:lang w:eastAsia="ru-RU"/>
        </w:rPr>
        <w:t xml:space="preserve"> (при наличии)</w:t>
      </w:r>
      <w:r w:rsidRPr="000654CA">
        <w:rPr>
          <w:rFonts w:ascii="Liberation Serif" w:hAnsi="Liberation Serif"/>
          <w:lang w:eastAsia="ru-RU"/>
        </w:rPr>
        <w:t xml:space="preserve"> </w:t>
      </w:r>
      <w:r w:rsidRPr="0011403E">
        <w:rPr>
          <w:rFonts w:ascii="Liberation Serif" w:hAnsi="Liberation Serif"/>
          <w:lang w:eastAsia="ru-RU"/>
        </w:rPr>
        <w:t>Дум</w:t>
      </w:r>
      <w:r>
        <w:rPr>
          <w:rFonts w:ascii="Liberation Serif" w:hAnsi="Liberation Serif"/>
          <w:lang w:eastAsia="ru-RU"/>
        </w:rPr>
        <w:t>ы</w:t>
      </w:r>
      <w:r w:rsidRPr="0011403E">
        <w:rPr>
          <w:rFonts w:ascii="Liberation Serif" w:hAnsi="Liberation Serif"/>
          <w:lang w:eastAsia="ru-RU"/>
        </w:rPr>
        <w:t xml:space="preserve"> Каменского городского округа, Контрольно</w:t>
      </w:r>
      <w:r>
        <w:rPr>
          <w:rFonts w:ascii="Liberation Serif" w:hAnsi="Liberation Serif"/>
          <w:lang w:eastAsia="ru-RU"/>
        </w:rPr>
        <w:t>го</w:t>
      </w:r>
      <w:r w:rsidRPr="0011403E">
        <w:rPr>
          <w:rFonts w:ascii="Liberation Serif" w:hAnsi="Liberation Serif"/>
          <w:lang w:eastAsia="ru-RU"/>
        </w:rPr>
        <w:t xml:space="preserve"> орган</w:t>
      </w:r>
      <w:r>
        <w:rPr>
          <w:rFonts w:ascii="Liberation Serif" w:hAnsi="Liberation Serif"/>
          <w:lang w:eastAsia="ru-RU"/>
        </w:rPr>
        <w:t>а</w:t>
      </w:r>
      <w:r w:rsidRPr="0011403E">
        <w:rPr>
          <w:rFonts w:ascii="Liberation Serif" w:hAnsi="Liberation Serif"/>
          <w:lang w:eastAsia="ru-RU"/>
        </w:rPr>
        <w:t xml:space="preserve">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 w:rsidRPr="000654CA">
        <w:rPr>
          <w:rFonts w:ascii="Liberation Serif" w:hAnsi="Liberation Serif"/>
          <w:lang w:eastAsia="ru-RU"/>
        </w:rPr>
        <w:t>, участвующих в закупочной деятельности;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BB48AA">
        <w:rPr>
          <w:rFonts w:ascii="Liberation Serif" w:hAnsi="Liberation Serif"/>
          <w:lang w:eastAsia="ru-RU"/>
        </w:rPr>
        <w:t>-Устав муниципального казенного учреждения «Централизованная бухгалтерия Администрации муниципального образования «Каменский городской округ»</w:t>
      </w:r>
      <w:r>
        <w:rPr>
          <w:rFonts w:ascii="Liberation Serif" w:hAnsi="Liberation Serif"/>
          <w:lang w:eastAsia="ru-RU"/>
        </w:rPr>
        <w:t>;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 xml:space="preserve">должностные </w:t>
      </w:r>
      <w:r>
        <w:rPr>
          <w:rFonts w:ascii="Liberation Serif" w:hAnsi="Liberation Serif"/>
          <w:lang w:eastAsia="ru-RU"/>
        </w:rPr>
        <w:t>инструкции</w:t>
      </w:r>
      <w:r w:rsidRPr="000654CA">
        <w:rPr>
          <w:rFonts w:ascii="Liberation Serif" w:hAnsi="Liberation Serif"/>
          <w:lang w:eastAsia="ru-RU"/>
        </w:rPr>
        <w:t>, служебные (трудовые) обязанности служащих (работников), участвующих в осуществлении закупки;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постановление</w:t>
      </w:r>
      <w:r>
        <w:rPr>
          <w:rFonts w:ascii="Liberation Serif" w:hAnsi="Liberation Serif"/>
          <w:lang w:eastAsia="ru-RU"/>
        </w:rPr>
        <w:t xml:space="preserve"> (распоряжение)</w:t>
      </w:r>
      <w:r w:rsidRPr="000654CA">
        <w:rPr>
          <w:rFonts w:ascii="Liberation Serif" w:hAnsi="Liberation Serif"/>
          <w:lang w:eastAsia="ru-RU"/>
        </w:rPr>
        <w:t xml:space="preserve"> о создании контрактной службы</w:t>
      </w:r>
      <w:r>
        <w:rPr>
          <w:rFonts w:ascii="Liberation Serif" w:hAnsi="Liberation Serif"/>
          <w:lang w:eastAsia="ru-RU"/>
        </w:rPr>
        <w:t xml:space="preserve"> или назначении контрактного управляющего</w:t>
      </w:r>
      <w:r w:rsidRPr="000654CA">
        <w:rPr>
          <w:rFonts w:ascii="Liberation Serif" w:hAnsi="Liberation Serif"/>
          <w:lang w:eastAsia="ru-RU"/>
        </w:rPr>
        <w:t xml:space="preserve"> в </w:t>
      </w:r>
      <w:r w:rsidRPr="0024708E">
        <w:rPr>
          <w:rFonts w:ascii="Liberation Serif" w:hAnsi="Liberation Serif"/>
          <w:lang w:eastAsia="ru-RU"/>
        </w:rPr>
        <w:t>Дум</w:t>
      </w:r>
      <w:r>
        <w:rPr>
          <w:rFonts w:ascii="Liberation Serif" w:hAnsi="Liberation Serif"/>
          <w:lang w:eastAsia="ru-RU"/>
        </w:rPr>
        <w:t>е</w:t>
      </w:r>
      <w:r w:rsidRPr="0024708E">
        <w:rPr>
          <w:rFonts w:ascii="Liberation Serif" w:hAnsi="Liberation Serif"/>
          <w:lang w:eastAsia="ru-RU"/>
        </w:rPr>
        <w:t xml:space="preserve"> Каменского городского округа, Контрольно</w:t>
      </w:r>
      <w:r>
        <w:rPr>
          <w:rFonts w:ascii="Liberation Serif" w:hAnsi="Liberation Serif"/>
          <w:lang w:eastAsia="ru-RU"/>
        </w:rPr>
        <w:t>м</w:t>
      </w:r>
      <w:r w:rsidRPr="0024708E">
        <w:rPr>
          <w:rFonts w:ascii="Liberation Serif" w:hAnsi="Liberation Serif"/>
          <w:lang w:eastAsia="ru-RU"/>
        </w:rPr>
        <w:t xml:space="preserve"> орган</w:t>
      </w:r>
      <w:r>
        <w:rPr>
          <w:rFonts w:ascii="Liberation Serif" w:hAnsi="Liberation Serif"/>
          <w:lang w:eastAsia="ru-RU"/>
        </w:rPr>
        <w:t>е</w:t>
      </w:r>
      <w:r w:rsidRPr="0024708E">
        <w:rPr>
          <w:rFonts w:ascii="Liberation Serif" w:hAnsi="Liberation Serif"/>
          <w:lang w:eastAsia="ru-RU"/>
        </w:rPr>
        <w:t xml:space="preserve">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 w:rsidRPr="000654CA">
        <w:rPr>
          <w:rFonts w:ascii="Liberation Serif" w:hAnsi="Liberation Serif"/>
          <w:lang w:eastAsia="ru-RU"/>
        </w:rPr>
        <w:t>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постановление об образовании комиссий осуществляющих функции по осуществлению закупок товаров, работ, услуг для обеспечения муниципальных нужд;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lastRenderedPageBreak/>
        <w:t>-</w:t>
      </w:r>
      <w:r w:rsidRPr="000654CA">
        <w:rPr>
          <w:rFonts w:ascii="Liberation Serif" w:hAnsi="Liberation Serif"/>
          <w:lang w:eastAsia="ru-RU"/>
        </w:rPr>
        <w:t xml:space="preserve">результаты внутреннего или внешнего анализа </w:t>
      </w:r>
      <w:r w:rsidRPr="0002258A">
        <w:rPr>
          <w:rFonts w:ascii="Liberation Serif" w:hAnsi="Liberation Serif"/>
          <w:lang w:eastAsia="ru-RU"/>
        </w:rPr>
        <w:t>Думы Каменского городского округа, Контрольного органа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 w:rsidRPr="000654CA">
        <w:rPr>
          <w:rFonts w:ascii="Liberation Serif" w:hAnsi="Liberation Serif"/>
          <w:lang w:eastAsia="ru-RU"/>
        </w:rPr>
        <w:t>, касающиеся закупочной деятельности;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факты, свидетельствующие о нарушении положений законодательства Российской Федерации о закупочной деятельности или иного применимого законодательства Российской Федерации;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сведения о коррупционных правонарушениях, ранее совершенных служащими (работниками) при осуществлении закупок;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 xml:space="preserve">материалы ранее проведенных проверок соблюдения служащими (работниками) ограничений и запретов, требований о предотвращении или </w:t>
      </w:r>
    </w:p>
    <w:p w:rsidR="004D0405" w:rsidRPr="000654CA" w:rsidRDefault="004D0405" w:rsidP="004D0405">
      <w:pPr>
        <w:shd w:val="clear" w:color="auto" w:fill="FFFFFF"/>
        <w:spacing w:after="0" w:line="240" w:lineRule="auto"/>
        <w:contextualSpacing/>
        <w:jc w:val="both"/>
        <w:rPr>
          <w:rFonts w:ascii="Liberation Serif" w:hAnsi="Liberation Serif"/>
          <w:lang w:eastAsia="ru-RU"/>
        </w:rPr>
      </w:pPr>
      <w:proofErr w:type="gramStart"/>
      <w:r w:rsidRPr="000654CA">
        <w:rPr>
          <w:rFonts w:ascii="Liberation Serif" w:hAnsi="Liberation Serif"/>
          <w:lang w:eastAsia="ru-RU"/>
        </w:rPr>
        <w:t>урегулировании</w:t>
      </w:r>
      <w:proofErr w:type="gramEnd"/>
      <w:r w:rsidRPr="000654CA">
        <w:rPr>
          <w:rFonts w:ascii="Liberation Serif" w:hAnsi="Liberation Serif"/>
          <w:lang w:eastAsia="ru-RU"/>
        </w:rPr>
        <w:t xml:space="preserve"> конфликта интересов, исполнения ими обязанностей, установленных в целях противодействия коррупции;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сведения бухгалтерского баланса;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план-график закупок;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сведения о доходах, расходах, об имуществе и обязательствах имущественного характера служащих (работников), участвующих в осуществлении закупки.</w:t>
      </w:r>
    </w:p>
    <w:p w:rsidR="004D0405" w:rsidRPr="00AB1F34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lang w:eastAsia="ru-RU"/>
        </w:rPr>
      </w:pPr>
      <w:r w:rsidRPr="00AB1F34">
        <w:rPr>
          <w:rFonts w:ascii="Liberation Serif" w:hAnsi="Liberation Serif"/>
          <w:b/>
          <w:lang w:eastAsia="ru-RU"/>
        </w:rPr>
        <w:t>К внешним источникам информации относятся следующие: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результаты независимых исследований, посвященных коррупционным рискам при осуществлении закупок;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нормативные правовые и иные акты Российской Федерации, в частности, о закупочной деятельности;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>обращения граждан и организаций, содержащие информацию о коррупционных правонарушениях при осуществлении закупок;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0654CA">
        <w:rPr>
          <w:rFonts w:ascii="Liberation Serif" w:hAnsi="Liberation Serif"/>
          <w:lang w:eastAsia="ru-RU"/>
        </w:rPr>
        <w:t xml:space="preserve">сообщения, в том числе о коррупционных правонарушениях, в средствах массовой информации и в информационно-телекоммуникационной сети </w:t>
      </w:r>
      <w:r>
        <w:rPr>
          <w:rFonts w:ascii="Liberation Serif" w:hAnsi="Liberation Serif"/>
          <w:lang w:eastAsia="ru-RU"/>
        </w:rPr>
        <w:t>«Интернет»</w:t>
      </w:r>
      <w:r w:rsidRPr="000654CA">
        <w:rPr>
          <w:rFonts w:ascii="Liberation Serif" w:hAnsi="Liberation Serif"/>
          <w:lang w:eastAsia="ru-RU"/>
        </w:rPr>
        <w:t>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0654CA">
        <w:rPr>
          <w:rFonts w:ascii="Liberation Serif" w:hAnsi="Liberation Serif"/>
          <w:lang w:eastAsia="ru-RU"/>
        </w:rPr>
        <w:t>-материалы, представленные ФАС России, Счетной палатой Российской Федерации, Федеральным казначейством, правоохранительными органами, иными государственными органами и органами местного самоуправления</w:t>
      </w:r>
      <w:r>
        <w:rPr>
          <w:rFonts w:ascii="Liberation Serif" w:hAnsi="Liberation Serif"/>
          <w:lang w:eastAsia="ru-RU"/>
        </w:rPr>
        <w:t xml:space="preserve"> Каменского городского округа</w:t>
      </w:r>
      <w:r w:rsidRPr="000654CA">
        <w:rPr>
          <w:rFonts w:ascii="Liberation Serif" w:hAnsi="Liberation Serif"/>
          <w:lang w:eastAsia="ru-RU"/>
        </w:rPr>
        <w:t xml:space="preserve"> и их должностными лицами, включая а</w:t>
      </w:r>
      <w:r>
        <w:rPr>
          <w:rFonts w:ascii="Liberation Serif" w:hAnsi="Liberation Serif"/>
          <w:lang w:eastAsia="ru-RU"/>
        </w:rPr>
        <w:t>кты прокурорского реагирования;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0654CA">
        <w:rPr>
          <w:rFonts w:ascii="Liberation Serif" w:hAnsi="Liberation Serif"/>
          <w:lang w:eastAsia="ru-RU"/>
        </w:rPr>
        <w:t>-материалы проведенных органами прокуратуры мероприятий по надзору за соблюдением законодательства Российской Федерации о закупочной деятельности;</w:t>
      </w:r>
    </w:p>
    <w:p w:rsidR="004D0405" w:rsidRPr="000654CA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0654CA">
        <w:rPr>
          <w:rFonts w:ascii="Liberation Serif" w:hAnsi="Liberation Serif"/>
          <w:lang w:eastAsia="ru-RU"/>
        </w:rPr>
        <w:t>-обзоры типовых нарушений, совершаемых при осуществлении закупок;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0654CA">
        <w:rPr>
          <w:rFonts w:ascii="Liberation Serif" w:hAnsi="Liberation Serif"/>
          <w:lang w:eastAsia="ru-RU"/>
        </w:rPr>
        <w:t>-иные применимые материалы.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  <w:r w:rsidRPr="00CD7CFA">
        <w:rPr>
          <w:rFonts w:ascii="Liberation Serif" w:hAnsi="Liberation Serif"/>
          <w:lang w:eastAsia="ru-RU"/>
        </w:rPr>
        <w:t>10.</w:t>
      </w:r>
      <w:r w:rsidRPr="00CD7CFA">
        <w:t xml:space="preserve"> </w:t>
      </w:r>
      <w:r w:rsidRPr="00CD7CFA">
        <w:rPr>
          <w:rFonts w:ascii="Liberation Serif" w:hAnsi="Liberation Serif"/>
          <w:lang w:eastAsia="ru-RU"/>
        </w:rPr>
        <w:t>Описание процедуры осуществления закупки и соотнесение ее с утвержденной блок-схемой (приложение № 1 к настоящему Порядку).</w:t>
      </w: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/>
          <w:lang w:eastAsia="ru-RU"/>
        </w:rPr>
      </w:pPr>
    </w:p>
    <w:p w:rsidR="004D0405" w:rsidRDefault="004D0405" w:rsidP="004D040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</w:rPr>
      </w:pPr>
      <w:r w:rsidRPr="00265E22">
        <w:rPr>
          <w:rFonts w:ascii="Liberation Serif" w:hAnsi="Liberation Serif"/>
          <w:b/>
          <w:lang w:val="en-US" w:eastAsia="ru-RU"/>
        </w:rPr>
        <w:lastRenderedPageBreak/>
        <w:t>IV</w:t>
      </w:r>
      <w:r w:rsidRPr="00265E22">
        <w:rPr>
          <w:rFonts w:ascii="Liberation Serif" w:hAnsi="Liberation Serif"/>
          <w:b/>
          <w:lang w:eastAsia="ru-RU"/>
        </w:rPr>
        <w:t>.</w:t>
      </w:r>
      <w:r w:rsidRPr="00265E22">
        <w:rPr>
          <w:rFonts w:ascii="Liberation Serif" w:eastAsia="Times New Roman" w:hAnsi="Liberation Serif"/>
          <w:b/>
          <w:lang w:eastAsia="ru-RU"/>
        </w:rPr>
        <w:t xml:space="preserve"> Идентификация коррупционных рисков</w:t>
      </w:r>
      <w:r w:rsidRPr="00265E22">
        <w:t xml:space="preserve"> </w:t>
      </w:r>
      <w:r w:rsidRPr="00265E22">
        <w:rPr>
          <w:rFonts w:ascii="Liberation Serif" w:eastAsia="Times New Roman" w:hAnsi="Liberation Serif"/>
          <w:b/>
          <w:lang w:eastAsia="ru-RU"/>
        </w:rPr>
        <w:t>при осуществлении закупок</w:t>
      </w:r>
    </w:p>
    <w:p w:rsidR="004D0405" w:rsidRPr="00265E22" w:rsidRDefault="004D0405" w:rsidP="004D040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lang w:eastAsia="ru-RU"/>
        </w:rPr>
      </w:pPr>
    </w:p>
    <w:p w:rsidR="004D0405" w:rsidRPr="009B2D22" w:rsidRDefault="004D0405" w:rsidP="004D0405">
      <w:pPr>
        <w:pStyle w:val="ConsPlusNormal"/>
        <w:ind w:firstLine="709"/>
        <w:jc w:val="both"/>
        <w:rPr>
          <w:rFonts w:ascii="Liberation Serif" w:hAnsi="Liberation Serif"/>
          <w:szCs w:val="28"/>
        </w:rPr>
      </w:pPr>
      <w:r w:rsidRPr="009B2D22">
        <w:rPr>
          <w:rFonts w:ascii="Liberation Serif" w:hAnsi="Liberation Serif"/>
          <w:szCs w:val="28"/>
        </w:rPr>
        <w:t>1</w:t>
      </w:r>
      <w:r>
        <w:rPr>
          <w:rFonts w:ascii="Liberation Serif" w:hAnsi="Liberation Serif"/>
          <w:szCs w:val="28"/>
        </w:rPr>
        <w:t>1</w:t>
      </w:r>
      <w:r w:rsidRPr="009B2D22">
        <w:rPr>
          <w:rFonts w:ascii="Liberation Serif" w:hAnsi="Liberation Serif"/>
          <w:szCs w:val="28"/>
        </w:rPr>
        <w:t xml:space="preserve">. </w:t>
      </w:r>
      <w:r>
        <w:rPr>
          <w:rFonts w:ascii="Liberation Serif" w:hAnsi="Liberation Serif"/>
        </w:rPr>
        <w:t>П</w:t>
      </w:r>
      <w:r w:rsidRPr="009B2D22">
        <w:rPr>
          <w:rFonts w:ascii="Liberation Serif" w:hAnsi="Liberation Serif"/>
          <w:szCs w:val="28"/>
        </w:rPr>
        <w:t xml:space="preserve">о результатам описания процедуры осуществления закупки проводится идентификация коррупционных рисков на основании имеющейся в распоряжении </w:t>
      </w:r>
      <w:r>
        <w:rPr>
          <w:rFonts w:ascii="Liberation Serif" w:hAnsi="Liberation Serif"/>
        </w:rPr>
        <w:t>Администрации Каменского городского округа</w:t>
      </w:r>
      <w:r w:rsidRPr="009B2D22">
        <w:rPr>
          <w:rFonts w:ascii="Liberation Serif" w:hAnsi="Liberation Serif"/>
          <w:szCs w:val="28"/>
        </w:rPr>
        <w:t xml:space="preserve"> информации, указанной в </w:t>
      </w:r>
      <w:hyperlink w:anchor="P97" w:history="1">
        <w:r w:rsidRPr="009B2D22">
          <w:rPr>
            <w:rFonts w:ascii="Liberation Serif" w:hAnsi="Liberation Serif"/>
            <w:szCs w:val="28"/>
          </w:rPr>
          <w:t xml:space="preserve">пункте </w:t>
        </w:r>
        <w:r>
          <w:rPr>
            <w:rFonts w:ascii="Liberation Serif" w:hAnsi="Liberation Serif"/>
          </w:rPr>
          <w:t>9</w:t>
        </w:r>
      </w:hyperlink>
      <w:r>
        <w:rPr>
          <w:rFonts w:ascii="Liberation Serif" w:hAnsi="Liberation Serif"/>
        </w:rPr>
        <w:t xml:space="preserve"> настоящего Порядка.</w:t>
      </w:r>
      <w:r w:rsidRPr="009B2D22">
        <w:rPr>
          <w:rFonts w:ascii="Liberation Serif" w:hAnsi="Liberation Serif"/>
          <w:szCs w:val="28"/>
        </w:rPr>
        <w:t xml:space="preserve"> </w:t>
      </w:r>
    </w:p>
    <w:p w:rsidR="004D0405" w:rsidRPr="009B2D22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Н</w:t>
      </w:r>
      <w:r w:rsidRPr="009B2D22">
        <w:rPr>
          <w:rFonts w:ascii="Liberation Serif" w:eastAsia="Times New Roman" w:hAnsi="Liberation Serif"/>
          <w:lang w:eastAsia="ru-RU"/>
        </w:rPr>
        <w:t>а каждом этапе осуществления закупки может быть выявлено несколько коррупционных рисков.</w:t>
      </w:r>
    </w:p>
    <w:p w:rsidR="004D0405" w:rsidRPr="00334647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334647">
        <w:rPr>
          <w:rFonts w:ascii="Liberation Serif" w:hAnsi="Liberation Serif"/>
          <w:lang w:eastAsia="ru-RU"/>
        </w:rPr>
        <w:t>1</w:t>
      </w:r>
      <w:r>
        <w:rPr>
          <w:rFonts w:ascii="Liberation Serif" w:hAnsi="Liberation Serif"/>
          <w:lang w:eastAsia="ru-RU"/>
        </w:rPr>
        <w:t>2</w:t>
      </w:r>
      <w:r w:rsidRPr="00334647">
        <w:rPr>
          <w:rFonts w:ascii="Liberation Serif" w:hAnsi="Liberation Serif"/>
          <w:lang w:eastAsia="ru-RU"/>
        </w:rPr>
        <w:t xml:space="preserve">. Коррупционные риски при осуществлении закупок в </w:t>
      </w:r>
      <w:r w:rsidRPr="000E058D">
        <w:rPr>
          <w:rFonts w:ascii="Liberation Serif" w:hAnsi="Liberation Serif"/>
          <w:lang w:eastAsia="ru-RU"/>
        </w:rPr>
        <w:t>Дум</w:t>
      </w:r>
      <w:r>
        <w:rPr>
          <w:rFonts w:ascii="Liberation Serif" w:hAnsi="Liberation Serif"/>
          <w:lang w:eastAsia="ru-RU"/>
        </w:rPr>
        <w:t>е</w:t>
      </w:r>
      <w:r w:rsidRPr="000E058D">
        <w:rPr>
          <w:rFonts w:ascii="Liberation Serif" w:hAnsi="Liberation Serif"/>
          <w:lang w:eastAsia="ru-RU"/>
        </w:rPr>
        <w:t xml:space="preserve"> Каменского городского округа, Контрольно</w:t>
      </w:r>
      <w:r>
        <w:rPr>
          <w:rFonts w:ascii="Liberation Serif" w:hAnsi="Liberation Serif"/>
          <w:lang w:eastAsia="ru-RU"/>
        </w:rPr>
        <w:t>м</w:t>
      </w:r>
      <w:r w:rsidRPr="000E058D">
        <w:rPr>
          <w:rFonts w:ascii="Liberation Serif" w:hAnsi="Liberation Serif"/>
          <w:lang w:eastAsia="ru-RU"/>
        </w:rPr>
        <w:t xml:space="preserve"> орган</w:t>
      </w:r>
      <w:r>
        <w:rPr>
          <w:rFonts w:ascii="Liberation Serif" w:hAnsi="Liberation Serif"/>
          <w:lang w:eastAsia="ru-RU"/>
        </w:rPr>
        <w:t>е</w:t>
      </w:r>
      <w:r w:rsidRPr="000E058D">
        <w:rPr>
          <w:rFonts w:ascii="Liberation Serif" w:hAnsi="Liberation Serif"/>
          <w:lang w:eastAsia="ru-RU"/>
        </w:rPr>
        <w:t xml:space="preserve">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>
        <w:rPr>
          <w:rFonts w:ascii="Liberation Serif" w:hAnsi="Liberation Serif"/>
          <w:lang w:eastAsia="ru-RU"/>
        </w:rPr>
        <w:t xml:space="preserve"> </w:t>
      </w:r>
      <w:r w:rsidRPr="00334647">
        <w:rPr>
          <w:rFonts w:ascii="Liberation Serif" w:hAnsi="Liberation Serif"/>
          <w:lang w:eastAsia="ru-RU"/>
        </w:rPr>
        <w:t>могут быть выявлены на следующих этапах:</w:t>
      </w:r>
    </w:p>
    <w:p w:rsidR="004D0405" w:rsidRPr="00334647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334647">
        <w:rPr>
          <w:rFonts w:ascii="Liberation Serif" w:hAnsi="Liberation Serif"/>
          <w:lang w:eastAsia="ru-RU"/>
        </w:rPr>
        <w:t>-при определении необходимости проведения закупки;</w:t>
      </w:r>
    </w:p>
    <w:p w:rsidR="004D0405" w:rsidRPr="00334647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334647">
        <w:rPr>
          <w:rFonts w:ascii="Liberation Serif" w:hAnsi="Liberation Serif"/>
          <w:lang w:eastAsia="ru-RU"/>
        </w:rPr>
        <w:t>-при выборе конкурентного способа определения поставщика (подрядчика, исполнителя);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334647">
        <w:rPr>
          <w:rFonts w:ascii="Liberation Serif" w:hAnsi="Liberation Serif"/>
          <w:lang w:eastAsia="ru-RU"/>
        </w:rPr>
        <w:t>-при принятии решения о проведении закупки у единственного поставщика;</w:t>
      </w:r>
    </w:p>
    <w:p w:rsidR="004D0405" w:rsidRPr="00334647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 при о</w:t>
      </w:r>
      <w:r w:rsidRPr="00334647">
        <w:rPr>
          <w:rFonts w:ascii="Liberation Serif" w:hAnsi="Liberation Serif"/>
          <w:lang w:eastAsia="ru-RU"/>
        </w:rPr>
        <w:t>босновани</w:t>
      </w:r>
      <w:r>
        <w:rPr>
          <w:rFonts w:ascii="Liberation Serif" w:hAnsi="Liberation Serif"/>
          <w:lang w:eastAsia="ru-RU"/>
        </w:rPr>
        <w:t>и</w:t>
      </w:r>
      <w:r w:rsidRPr="00334647">
        <w:rPr>
          <w:rFonts w:ascii="Liberation Serif" w:hAnsi="Liberation Serif"/>
          <w:lang w:eastAsia="ru-RU"/>
        </w:rPr>
        <w:t xml:space="preserve"> </w:t>
      </w:r>
      <w:r>
        <w:rPr>
          <w:rFonts w:ascii="Liberation Serif" w:hAnsi="Liberation Serif"/>
          <w:lang w:eastAsia="ru-RU"/>
        </w:rPr>
        <w:t xml:space="preserve">начальной (максимальной) цены контракта; </w:t>
      </w:r>
    </w:p>
    <w:p w:rsidR="004D0405" w:rsidRPr="00334647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334647">
        <w:rPr>
          <w:rFonts w:ascii="Liberation Serif" w:hAnsi="Liberation Serif"/>
          <w:lang w:eastAsia="ru-RU"/>
        </w:rPr>
        <w:t>-при внесении изменений в закупочную документацию после опубликования извещения;</w:t>
      </w:r>
    </w:p>
    <w:p w:rsidR="004D0405" w:rsidRPr="00334647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334647">
        <w:rPr>
          <w:rFonts w:ascii="Liberation Serif" w:hAnsi="Liberation Serif"/>
          <w:lang w:eastAsia="ru-RU"/>
        </w:rPr>
        <w:t>-при подведении итогов процедуры закупки;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334647">
        <w:rPr>
          <w:rFonts w:ascii="Liberation Serif" w:hAnsi="Liberation Serif"/>
          <w:lang w:eastAsia="ru-RU"/>
        </w:rPr>
        <w:t>-при приемке выполненных работ, оказанных услуг, поставленных товаров и определения соответствия результата закупки условиям контракта.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</w:p>
    <w:p w:rsidR="004D0405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265E22">
        <w:rPr>
          <w:rFonts w:ascii="Liberation Serif" w:eastAsia="Times New Roman" w:hAnsi="Liberation Serif"/>
          <w:b/>
          <w:lang w:val="en-US" w:eastAsia="ru-RU"/>
        </w:rPr>
        <w:t>V</w:t>
      </w:r>
      <w:r w:rsidRPr="00265E22">
        <w:rPr>
          <w:rFonts w:ascii="Liberation Serif" w:eastAsia="Times New Roman" w:hAnsi="Liberation Serif"/>
          <w:b/>
          <w:lang w:eastAsia="ru-RU"/>
        </w:rPr>
        <w:t xml:space="preserve">. </w:t>
      </w:r>
      <w:r>
        <w:rPr>
          <w:rFonts w:ascii="Liberation Serif" w:eastAsia="Times New Roman" w:hAnsi="Liberation Serif"/>
          <w:b/>
          <w:lang w:eastAsia="ru-RU"/>
        </w:rPr>
        <w:t>Анализ коррупционных рисков</w:t>
      </w:r>
      <w:r w:rsidRPr="00265E22">
        <w:t xml:space="preserve"> </w:t>
      </w:r>
      <w:r w:rsidRPr="00265E22">
        <w:rPr>
          <w:rFonts w:ascii="Liberation Serif" w:eastAsia="Times New Roman" w:hAnsi="Liberation Serif"/>
          <w:b/>
          <w:lang w:eastAsia="ru-RU"/>
        </w:rPr>
        <w:t>при осуществлении закупок</w:t>
      </w:r>
    </w:p>
    <w:p w:rsidR="004D0405" w:rsidRPr="00334647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4D0405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13. П</w:t>
      </w:r>
      <w:r w:rsidRPr="00334647">
        <w:rPr>
          <w:rFonts w:ascii="Liberation Serif" w:eastAsia="Times New Roman" w:hAnsi="Liberation Serif"/>
          <w:lang w:eastAsia="ru-RU"/>
        </w:rPr>
        <w:t>о результатам идентификации коррупционных рисков описываются коррупционные правонарушения с точки зрения их возможных участников и тех действий (бездействия), которые они могут предпринять для извлечения неправомерной выгоды.</w:t>
      </w:r>
    </w:p>
    <w:p w:rsidR="004D0405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14. В ходе проведения анализа устанавливается:</w:t>
      </w:r>
    </w:p>
    <w:p w:rsidR="004D0405" w:rsidRPr="00AF3A7C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334647">
        <w:rPr>
          <w:rFonts w:ascii="Liberation Serif" w:eastAsia="Times New Roman" w:hAnsi="Liberation Serif"/>
          <w:lang w:eastAsia="ru-RU"/>
        </w:rPr>
        <w:t xml:space="preserve"> </w:t>
      </w:r>
      <w:r w:rsidRPr="00AF3A7C">
        <w:rPr>
          <w:rFonts w:ascii="Liberation Serif" w:eastAsia="Times New Roman" w:hAnsi="Liberation Serif"/>
          <w:lang w:eastAsia="ru-RU"/>
        </w:rPr>
        <w:t xml:space="preserve">-действия (бездействие) </w:t>
      </w:r>
      <w:r>
        <w:rPr>
          <w:rFonts w:ascii="Liberation Serif" w:eastAsia="Times New Roman" w:hAnsi="Liberation Serif"/>
          <w:lang w:eastAsia="ru-RU"/>
        </w:rPr>
        <w:t xml:space="preserve">которые могут привести </w:t>
      </w:r>
      <w:r w:rsidRPr="00AF3A7C">
        <w:rPr>
          <w:rFonts w:ascii="Liberation Serif" w:eastAsia="Times New Roman" w:hAnsi="Liberation Serif"/>
          <w:lang w:eastAsia="ru-RU"/>
        </w:rPr>
        <w:t>к получению неправомерной выгоды в</w:t>
      </w:r>
      <w:r>
        <w:rPr>
          <w:rFonts w:ascii="Liberation Serif" w:eastAsia="Times New Roman" w:hAnsi="Liberation Serif"/>
          <w:lang w:eastAsia="ru-RU"/>
        </w:rPr>
        <w:t xml:space="preserve"> связи с осуществлением закупки;</w:t>
      </w:r>
    </w:p>
    <w:p w:rsidR="004D0405" w:rsidRPr="00AF3A7C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AF3A7C">
        <w:rPr>
          <w:rFonts w:ascii="Liberation Serif" w:eastAsia="Times New Roman" w:hAnsi="Liberation Serif"/>
          <w:lang w:eastAsia="ru-RU"/>
        </w:rPr>
        <w:t>-</w:t>
      </w:r>
      <w:r>
        <w:rPr>
          <w:rFonts w:ascii="Liberation Serif" w:eastAsia="Times New Roman" w:hAnsi="Liberation Serif"/>
          <w:lang w:eastAsia="ru-RU"/>
        </w:rPr>
        <w:t>способы извлечения неправомерной выгоды;</w:t>
      </w:r>
    </w:p>
    <w:p w:rsidR="004D0405" w:rsidRPr="00AF3A7C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>-вовлеченность служащих и иных лиц</w:t>
      </w:r>
      <w:r w:rsidRPr="00AF3A7C">
        <w:rPr>
          <w:rFonts w:ascii="Liberation Serif" w:eastAsia="Times New Roman" w:hAnsi="Liberation Serif"/>
          <w:lang w:eastAsia="ru-RU"/>
        </w:rPr>
        <w:t xml:space="preserve"> в коррупционную схему</w:t>
      </w:r>
      <w:r>
        <w:rPr>
          <w:rFonts w:ascii="Liberation Serif" w:eastAsia="Times New Roman" w:hAnsi="Liberation Serif"/>
          <w:lang w:eastAsia="ru-RU"/>
        </w:rPr>
        <w:t xml:space="preserve"> при осуществлении  закупки;</w:t>
      </w:r>
    </w:p>
    <w:p w:rsidR="004D0405" w:rsidRPr="00334647" w:rsidRDefault="004D0405" w:rsidP="004D04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AF3A7C">
        <w:rPr>
          <w:rFonts w:ascii="Liberation Serif" w:eastAsia="Times New Roman" w:hAnsi="Liberation Serif"/>
          <w:lang w:eastAsia="ru-RU"/>
        </w:rPr>
        <w:t>-возможно</w:t>
      </w:r>
      <w:r>
        <w:rPr>
          <w:rFonts w:ascii="Liberation Serif" w:eastAsia="Times New Roman" w:hAnsi="Liberation Serif"/>
          <w:lang w:eastAsia="ru-RU"/>
        </w:rPr>
        <w:t>сти</w:t>
      </w:r>
      <w:r w:rsidRPr="00AF3A7C">
        <w:rPr>
          <w:rFonts w:ascii="Liberation Serif" w:eastAsia="Times New Roman" w:hAnsi="Liberation Serif"/>
          <w:lang w:eastAsia="ru-RU"/>
        </w:rPr>
        <w:t xml:space="preserve"> обх</w:t>
      </w:r>
      <w:r>
        <w:rPr>
          <w:rFonts w:ascii="Liberation Serif" w:eastAsia="Times New Roman" w:hAnsi="Liberation Serif"/>
          <w:lang w:eastAsia="ru-RU"/>
        </w:rPr>
        <w:t>ода механизмов</w:t>
      </w:r>
      <w:r w:rsidRPr="00AF3A7C">
        <w:rPr>
          <w:rFonts w:ascii="Liberation Serif" w:eastAsia="Times New Roman" w:hAnsi="Liberation Serif"/>
          <w:lang w:eastAsia="ru-RU"/>
        </w:rPr>
        <w:t xml:space="preserve"> внутреннего (внешнего) контроля</w:t>
      </w:r>
      <w:r>
        <w:rPr>
          <w:rFonts w:ascii="Liberation Serif" w:eastAsia="Times New Roman" w:hAnsi="Liberation Serif"/>
          <w:lang w:eastAsia="ru-RU"/>
        </w:rPr>
        <w:t>.</w:t>
      </w:r>
    </w:p>
    <w:p w:rsidR="004D0405" w:rsidRPr="00433E8B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433E8B">
        <w:rPr>
          <w:rFonts w:ascii="Liberation Serif" w:hAnsi="Liberation Serif"/>
          <w:lang w:eastAsia="ru-RU"/>
        </w:rPr>
        <w:t xml:space="preserve">15. Индикаторами коррупционных рисков при осуществлении закупок </w:t>
      </w:r>
      <w:r w:rsidRPr="00433E8B">
        <w:rPr>
          <w:rFonts w:ascii="Liberation Serif" w:hAnsi="Liberation Serif"/>
          <w:lang w:eastAsia="ru-RU"/>
        </w:rPr>
        <w:br/>
        <w:t>являются: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433E8B">
        <w:rPr>
          <w:rFonts w:ascii="Liberation Serif" w:hAnsi="Liberation Serif"/>
          <w:lang w:eastAsia="ru-RU"/>
        </w:rPr>
        <w:t>-незначительное количество участников закупки;</w:t>
      </w:r>
    </w:p>
    <w:p w:rsidR="004D0405" w:rsidRPr="00433E8B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433E8B">
        <w:rPr>
          <w:rFonts w:ascii="Liberation Serif" w:hAnsi="Liberation Serif"/>
          <w:lang w:eastAsia="ru-RU"/>
        </w:rPr>
        <w:lastRenderedPageBreak/>
        <w:t>-большое количество закупок осуществляется при помощи неконкурентных способов, то есть в форме закупки у единственного поставщика (подрядчика, исполнителя);</w:t>
      </w:r>
    </w:p>
    <w:p w:rsidR="004D0405" w:rsidRPr="00433E8B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433E8B">
        <w:rPr>
          <w:rFonts w:ascii="Liberation Serif" w:hAnsi="Liberation Serif"/>
          <w:lang w:eastAsia="ru-RU"/>
        </w:rPr>
        <w:t>-в качестве поставщика (подрядчика, исполнителя) постоянно выступает одно и то же физическое (юридическое) лицо;</w:t>
      </w:r>
    </w:p>
    <w:p w:rsidR="004D0405" w:rsidRPr="00433E8B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433E8B">
        <w:rPr>
          <w:rFonts w:ascii="Liberation Serif" w:hAnsi="Liberation Serif"/>
          <w:lang w:eastAsia="ru-RU"/>
        </w:rPr>
        <w:t>-«регулярные» участники закупки не принимают участие в конкретной закупке;</w:t>
      </w:r>
    </w:p>
    <w:p w:rsidR="004D0405" w:rsidRPr="00433E8B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433E8B">
        <w:rPr>
          <w:rFonts w:ascii="Liberation Serif" w:hAnsi="Liberation Serif"/>
          <w:lang w:eastAsia="ru-RU"/>
        </w:rPr>
        <w:t xml:space="preserve">-участники закупки </w:t>
      </w:r>
      <w:r>
        <w:rPr>
          <w:rFonts w:ascii="Liberation Serif" w:hAnsi="Liberation Serif"/>
          <w:lang w:eastAsia="ru-RU"/>
        </w:rPr>
        <w:t>«</w:t>
      </w:r>
      <w:r w:rsidRPr="00433E8B">
        <w:rPr>
          <w:rFonts w:ascii="Liberation Serif" w:hAnsi="Liberation Serif"/>
          <w:lang w:eastAsia="ru-RU"/>
        </w:rPr>
        <w:t>неожиданно</w:t>
      </w:r>
      <w:r>
        <w:rPr>
          <w:rFonts w:ascii="Liberation Serif" w:hAnsi="Liberation Serif"/>
          <w:lang w:eastAsia="ru-RU"/>
        </w:rPr>
        <w:t>»</w:t>
      </w:r>
      <w:r w:rsidRPr="00433E8B">
        <w:rPr>
          <w:rFonts w:ascii="Liberation Serif" w:hAnsi="Liberation Serif"/>
          <w:lang w:eastAsia="ru-RU"/>
        </w:rPr>
        <w:t xml:space="preserve"> отзывают свои заявки;</w:t>
      </w:r>
    </w:p>
    <w:p w:rsidR="004D0405" w:rsidRPr="00433E8B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433E8B">
        <w:rPr>
          <w:rFonts w:ascii="Liberation Serif" w:hAnsi="Liberation Serif"/>
          <w:spacing w:val="-4"/>
          <w:lang w:eastAsia="ru-RU"/>
        </w:rPr>
        <w:t>-в целях создания видимости конкуренции участниками закупки выступают</w:t>
      </w:r>
      <w:r w:rsidRPr="00433E8B">
        <w:rPr>
          <w:rFonts w:ascii="Liberation Serif" w:hAnsi="Liberation Serif"/>
          <w:lang w:eastAsia="ru-RU"/>
        </w:rPr>
        <w:t xml:space="preserve"> физические (юридические) лица, которые объективно не в состоянии исполнить контракт. Свидетельством данного индикатора являются:</w:t>
      </w:r>
    </w:p>
    <w:p w:rsidR="004D0405" w:rsidRPr="00A4663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A46635">
        <w:rPr>
          <w:rFonts w:ascii="Liberation Serif" w:hAnsi="Liberation Serif"/>
          <w:lang w:eastAsia="ru-RU"/>
        </w:rPr>
        <w:t xml:space="preserve">-создание по адресу </w:t>
      </w:r>
      <w:r>
        <w:rPr>
          <w:rFonts w:ascii="Liberation Serif" w:hAnsi="Liberation Serif"/>
          <w:lang w:eastAsia="ru-RU"/>
        </w:rPr>
        <w:t>«</w:t>
      </w:r>
      <w:r w:rsidRPr="00A46635">
        <w:rPr>
          <w:rFonts w:ascii="Liberation Serif" w:hAnsi="Liberation Serif"/>
          <w:lang w:eastAsia="ru-RU"/>
        </w:rPr>
        <w:t>массовой</w:t>
      </w:r>
      <w:r>
        <w:rPr>
          <w:rFonts w:ascii="Liberation Serif" w:hAnsi="Liberation Serif"/>
          <w:lang w:eastAsia="ru-RU"/>
        </w:rPr>
        <w:t>»</w:t>
      </w:r>
      <w:r w:rsidRPr="00A46635">
        <w:rPr>
          <w:rFonts w:ascii="Liberation Serif" w:hAnsi="Liberation Serif"/>
          <w:lang w:eastAsia="ru-RU"/>
        </w:rPr>
        <w:t xml:space="preserve"> регистрации;</w:t>
      </w:r>
    </w:p>
    <w:p w:rsidR="004D0405" w:rsidRPr="00A4663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A46635">
        <w:rPr>
          <w:rFonts w:ascii="Liberation Serif" w:hAnsi="Liberation Serif"/>
          <w:lang w:eastAsia="ru-RU"/>
        </w:rPr>
        <w:t>-незначительный (минимальный) размер уставного капитала;</w:t>
      </w:r>
    </w:p>
    <w:p w:rsidR="004D0405" w:rsidRPr="00A4663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A46635">
        <w:rPr>
          <w:rFonts w:ascii="Liberation Serif" w:hAnsi="Liberation Serif"/>
          <w:lang w:eastAsia="ru-RU"/>
        </w:rPr>
        <w:t>-отсутствие на праве собственности или ином законном основании оборудования и других материальных ресурсов для исполнения контракта;</w:t>
      </w:r>
    </w:p>
    <w:p w:rsidR="004D0405" w:rsidRPr="00A4663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A46635">
        <w:rPr>
          <w:rFonts w:ascii="Liberation Serif" w:hAnsi="Liberation Serif"/>
          <w:lang w:eastAsia="ru-RU"/>
        </w:rPr>
        <w:t>-недавняя регистрация организации (за несколько недель или месяцев до даты объявления торгов);</w:t>
      </w:r>
    </w:p>
    <w:p w:rsidR="004D0405" w:rsidRPr="00A4663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A46635">
        <w:rPr>
          <w:rFonts w:ascii="Liberation Serif" w:hAnsi="Liberation Serif"/>
          <w:lang w:eastAsia="ru-RU"/>
        </w:rPr>
        <w:t>-отсутствие необходимого количества специалистов требуемого уровня квалификации для исполнения контракта;</w:t>
      </w:r>
    </w:p>
    <w:p w:rsidR="004D0405" w:rsidRPr="00A4663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A46635">
        <w:rPr>
          <w:rFonts w:ascii="Liberation Serif" w:hAnsi="Liberation Serif"/>
          <w:lang w:eastAsia="ru-RU"/>
        </w:rPr>
        <w:t>-</w:t>
      </w:r>
      <w:r>
        <w:rPr>
          <w:rFonts w:ascii="Liberation Serif" w:hAnsi="Liberation Serif"/>
          <w:lang w:eastAsia="ru-RU"/>
        </w:rPr>
        <w:t>о</w:t>
      </w:r>
      <w:r w:rsidRPr="00A46635">
        <w:rPr>
          <w:rFonts w:ascii="Liberation Serif" w:hAnsi="Liberation Serif"/>
          <w:lang w:eastAsia="ru-RU"/>
        </w:rPr>
        <w:t>тсутствие непосредственных контактов с контрагентами;</w:t>
      </w:r>
    </w:p>
    <w:p w:rsidR="004D0405" w:rsidRPr="00A4663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A46635">
        <w:rPr>
          <w:rFonts w:ascii="Liberation Serif" w:hAnsi="Liberation Serif"/>
          <w:lang w:eastAsia="ru-RU"/>
        </w:rPr>
        <w:t>-отсутствие в штатном расписании организации лица, отвечающего за бухгалтерский учет (главного бухгалтера);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highlight w:val="yellow"/>
          <w:lang w:eastAsia="ru-RU"/>
        </w:rPr>
      </w:pPr>
      <w:r w:rsidRPr="00A46635">
        <w:rPr>
          <w:rFonts w:ascii="Liberation Serif" w:hAnsi="Liberation Serif"/>
          <w:lang w:eastAsia="ru-RU"/>
        </w:rPr>
        <w:t>-договоры с контрагентом содержат условия, которые не характерны для обычной пра</w:t>
      </w:r>
      <w:r>
        <w:rPr>
          <w:rFonts w:ascii="Liberation Serif" w:hAnsi="Liberation Serif"/>
          <w:lang w:eastAsia="ru-RU"/>
        </w:rPr>
        <w:t>ктики.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highlight w:val="yellow"/>
          <w:lang w:eastAsia="ru-RU"/>
        </w:rPr>
      </w:pPr>
      <w:r>
        <w:rPr>
          <w:rFonts w:ascii="Liberation Serif" w:hAnsi="Liberation Serif"/>
          <w:lang w:eastAsia="ru-RU"/>
        </w:rPr>
        <w:t xml:space="preserve">16. </w:t>
      </w:r>
      <w:r w:rsidRPr="00A46635">
        <w:rPr>
          <w:rFonts w:ascii="Liberation Serif" w:hAnsi="Liberation Serif"/>
          <w:lang w:eastAsia="ru-RU"/>
        </w:rPr>
        <w:t xml:space="preserve">Анализ данного индикатора осуществляется с помощью доступных источников информации </w:t>
      </w:r>
      <w:r>
        <w:rPr>
          <w:rFonts w:ascii="Liberation Serif" w:hAnsi="Liberation Serif"/>
          <w:lang w:eastAsia="ru-RU"/>
        </w:rPr>
        <w:t>в</w:t>
      </w:r>
      <w:r w:rsidRPr="00A46635">
        <w:rPr>
          <w:rFonts w:ascii="Liberation Serif" w:hAnsi="Liberation Serif"/>
          <w:lang w:eastAsia="ru-RU"/>
        </w:rPr>
        <w:t xml:space="preserve"> информационно-телекоммуникационной сети «</w:t>
      </w:r>
      <w:proofErr w:type="spellStart"/>
      <w:r w:rsidRPr="00A46635">
        <w:rPr>
          <w:rFonts w:ascii="Liberation Serif" w:hAnsi="Liberation Serif"/>
          <w:lang w:eastAsia="ru-RU"/>
        </w:rPr>
        <w:t>Интерент</w:t>
      </w:r>
      <w:proofErr w:type="spellEnd"/>
      <w:r w:rsidRPr="00A46635">
        <w:rPr>
          <w:rFonts w:ascii="Liberation Serif" w:hAnsi="Liberation Serif"/>
          <w:lang w:eastAsia="ru-RU"/>
        </w:rPr>
        <w:t xml:space="preserve">», посредством анализа сведений, доступных на электронном сервисе </w:t>
      </w:r>
      <w:r>
        <w:rPr>
          <w:rFonts w:ascii="Liberation Serif" w:hAnsi="Liberation Serif"/>
          <w:lang w:eastAsia="ru-RU"/>
        </w:rPr>
        <w:t>«</w:t>
      </w:r>
      <w:r w:rsidRPr="00A46635">
        <w:rPr>
          <w:rFonts w:ascii="Liberation Serif" w:hAnsi="Liberation Serif"/>
          <w:lang w:eastAsia="ru-RU"/>
        </w:rPr>
        <w:t>Прозрачный бизнес</w:t>
      </w:r>
      <w:r>
        <w:rPr>
          <w:rFonts w:ascii="Liberation Serif" w:hAnsi="Liberation Serif"/>
          <w:lang w:eastAsia="ru-RU"/>
        </w:rPr>
        <w:t>»</w:t>
      </w:r>
      <w:r w:rsidRPr="00A46635">
        <w:rPr>
          <w:rFonts w:ascii="Liberation Serif" w:hAnsi="Liberation Serif"/>
          <w:lang w:eastAsia="ru-RU"/>
        </w:rPr>
        <w:t xml:space="preserve">, размещенном по адресу: https://pb.nalog.ru/, а также посредством использования различных </w:t>
      </w:r>
      <w:proofErr w:type="spellStart"/>
      <w:r w:rsidRPr="00A46635">
        <w:rPr>
          <w:rFonts w:ascii="Liberation Serif" w:hAnsi="Liberation Serif"/>
          <w:lang w:eastAsia="ru-RU"/>
        </w:rPr>
        <w:t>агрегаторов</w:t>
      </w:r>
      <w:proofErr w:type="spellEnd"/>
      <w:r w:rsidRPr="00A46635">
        <w:rPr>
          <w:rFonts w:ascii="Liberation Serif" w:hAnsi="Liberation Serif"/>
          <w:lang w:eastAsia="ru-RU"/>
        </w:rPr>
        <w:t xml:space="preserve"> информации.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</w:p>
    <w:p w:rsidR="004D0405" w:rsidRPr="00265E22" w:rsidRDefault="004D0405" w:rsidP="004D04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lang w:eastAsia="ru-RU"/>
        </w:rPr>
      </w:pPr>
      <w:r w:rsidRPr="00265E22">
        <w:rPr>
          <w:b/>
          <w:lang w:val="en-US" w:eastAsia="ru-RU"/>
        </w:rPr>
        <w:t>VI</w:t>
      </w:r>
      <w:r w:rsidRPr="00265E22">
        <w:rPr>
          <w:b/>
          <w:lang w:eastAsia="ru-RU"/>
        </w:rPr>
        <w:t>. Ранжирования коррупционных рисков</w:t>
      </w:r>
      <w:r w:rsidRPr="00265E22">
        <w:rPr>
          <w:b/>
        </w:rPr>
        <w:t xml:space="preserve"> </w:t>
      </w:r>
      <w:r w:rsidRPr="00265E22">
        <w:rPr>
          <w:b/>
          <w:lang w:eastAsia="ru-RU"/>
        </w:rPr>
        <w:t>при осуществлении закупок</w:t>
      </w:r>
    </w:p>
    <w:p w:rsidR="004D0405" w:rsidRDefault="004D0405" w:rsidP="004D0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17. По результатам описания выявленных коррупционных рисков и применимых коррупционных схем рекомендуется провести оценку их значимости.</w:t>
      </w:r>
    </w:p>
    <w:p w:rsidR="004D0405" w:rsidRDefault="004D0405" w:rsidP="004D0405">
      <w:pPr>
        <w:shd w:val="clear" w:color="auto" w:fill="FFFFFF"/>
        <w:tabs>
          <w:tab w:val="left" w:pos="1134"/>
        </w:tabs>
        <w:spacing w:after="0" w:line="240" w:lineRule="auto"/>
        <w:ind w:firstLine="708"/>
        <w:contextualSpacing/>
        <w:jc w:val="both"/>
        <w:rPr>
          <w:lang w:eastAsia="ru-RU"/>
        </w:rPr>
      </w:pPr>
      <w:r>
        <w:rPr>
          <w:lang w:eastAsia="ru-RU"/>
        </w:rPr>
        <w:t>18.</w:t>
      </w:r>
      <w:r w:rsidRPr="005F783E">
        <w:rPr>
          <w:lang w:eastAsia="ru-RU"/>
        </w:rPr>
        <w:t xml:space="preserve">Значимость коррупционных рисков определяется сочетанием рассчитанных параметров: вероятности реализации коррупционного риска </w:t>
      </w:r>
      <w:r w:rsidRPr="005F783E">
        <w:rPr>
          <w:lang w:eastAsia="ru-RU"/>
        </w:rPr>
        <w:br/>
        <w:t xml:space="preserve">и возможного вреда от его реализации. </w:t>
      </w:r>
    </w:p>
    <w:p w:rsidR="004D0405" w:rsidRDefault="004D0405" w:rsidP="004D0405">
      <w:pPr>
        <w:shd w:val="clear" w:color="auto" w:fill="FFFFFF"/>
        <w:tabs>
          <w:tab w:val="left" w:pos="1134"/>
        </w:tabs>
        <w:spacing w:after="0" w:line="240" w:lineRule="auto"/>
        <w:ind w:firstLine="708"/>
        <w:contextualSpacing/>
        <w:jc w:val="both"/>
        <w:rPr>
          <w:lang w:eastAsia="ru-RU"/>
        </w:rPr>
      </w:pPr>
      <w:r>
        <w:rPr>
          <w:lang w:eastAsia="ru-RU"/>
        </w:rPr>
        <w:t>19.Градация степени выраженности параметров</w:t>
      </w:r>
      <w:r w:rsidRPr="005F783E">
        <w:t xml:space="preserve"> </w:t>
      </w:r>
      <w:r>
        <w:t>«</w:t>
      </w:r>
      <w:r w:rsidRPr="005F783E">
        <w:rPr>
          <w:lang w:eastAsia="ru-RU"/>
        </w:rPr>
        <w:t>вероятност</w:t>
      </w:r>
      <w:r>
        <w:rPr>
          <w:lang w:eastAsia="ru-RU"/>
        </w:rPr>
        <w:t>ь</w:t>
      </w:r>
      <w:r w:rsidRPr="005F783E">
        <w:rPr>
          <w:lang w:eastAsia="ru-RU"/>
        </w:rPr>
        <w:t xml:space="preserve"> реализации</w:t>
      </w:r>
      <w:r>
        <w:rPr>
          <w:lang w:eastAsia="ru-RU"/>
        </w:rPr>
        <w:t>»</w:t>
      </w:r>
      <w:r w:rsidRPr="005F783E">
        <w:t xml:space="preserve"> </w:t>
      </w:r>
      <w:r w:rsidRPr="005F783E">
        <w:rPr>
          <w:lang w:eastAsia="ru-RU"/>
        </w:rPr>
        <w:t xml:space="preserve">и </w:t>
      </w:r>
      <w:r>
        <w:rPr>
          <w:lang w:eastAsia="ru-RU"/>
        </w:rPr>
        <w:t>«</w:t>
      </w:r>
      <w:r w:rsidRPr="005F783E">
        <w:rPr>
          <w:lang w:eastAsia="ru-RU"/>
        </w:rPr>
        <w:t>возможн</w:t>
      </w:r>
      <w:r>
        <w:rPr>
          <w:lang w:eastAsia="ru-RU"/>
        </w:rPr>
        <w:t>ый</w:t>
      </w:r>
      <w:r w:rsidRPr="005F783E">
        <w:rPr>
          <w:lang w:eastAsia="ru-RU"/>
        </w:rPr>
        <w:t xml:space="preserve"> вред</w:t>
      </w:r>
      <w:r>
        <w:rPr>
          <w:lang w:eastAsia="ru-RU"/>
        </w:rPr>
        <w:t>» представлены в Таблице 1 и 2 соответственною.</w:t>
      </w:r>
    </w:p>
    <w:p w:rsidR="004D0405" w:rsidRPr="008377C6" w:rsidRDefault="004D0405" w:rsidP="004D0405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Liberation Serif" w:hAnsi="Liberation Serif"/>
          <w:lang w:eastAsia="ru-RU"/>
        </w:rPr>
      </w:pPr>
    </w:p>
    <w:tbl>
      <w:tblPr>
        <w:tblW w:w="0" w:type="auto"/>
        <w:tblInd w:w="7338" w:type="dxa"/>
        <w:tblLook w:val="04A0" w:firstRow="1" w:lastRow="0" w:firstColumn="1" w:lastColumn="0" w:noHBand="0" w:noVBand="1"/>
      </w:tblPr>
      <w:tblGrid>
        <w:gridCol w:w="2233"/>
      </w:tblGrid>
      <w:tr w:rsidR="004D0405" w:rsidRPr="008E04EA" w:rsidTr="00FE7975">
        <w:tc>
          <w:tcPr>
            <w:tcW w:w="2233" w:type="dxa"/>
            <w:shd w:val="clear" w:color="auto" w:fill="auto"/>
          </w:tcPr>
          <w:p w:rsidR="004D0405" w:rsidRPr="008E04EA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lang w:eastAsia="ru-RU"/>
              </w:rPr>
            </w:pPr>
            <w:r w:rsidRPr="008E04EA">
              <w:rPr>
                <w:rFonts w:ascii="Liberation Serif" w:hAnsi="Liberation Serif" w:cs="Liberation Serif"/>
                <w:b/>
                <w:bCs/>
                <w:lang w:eastAsia="ru-RU"/>
              </w:rPr>
              <w:t>Таблица 1</w:t>
            </w:r>
          </w:p>
        </w:tc>
      </w:tr>
    </w:tbl>
    <w:p w:rsidR="004D0405" w:rsidRDefault="004D0405" w:rsidP="004D04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lang w:eastAsia="ru-RU"/>
        </w:rPr>
      </w:pPr>
    </w:p>
    <w:p w:rsidR="004D0405" w:rsidRDefault="004D0405" w:rsidP="004D04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lang w:eastAsia="ru-RU"/>
        </w:rPr>
      </w:pPr>
      <w:r>
        <w:rPr>
          <w:rFonts w:ascii="Liberation Serif" w:hAnsi="Liberation Serif" w:cs="Liberation Serif"/>
          <w:b/>
          <w:bCs/>
          <w:lang w:eastAsia="ru-RU"/>
        </w:rPr>
        <w:t>Градация степени выраженности критерия</w:t>
      </w:r>
    </w:p>
    <w:p w:rsidR="004D0405" w:rsidRDefault="004D0405" w:rsidP="004D04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lang w:eastAsia="ru-RU"/>
        </w:rPr>
      </w:pPr>
      <w:r>
        <w:rPr>
          <w:rFonts w:ascii="Liberation Serif" w:hAnsi="Liberation Serif" w:cs="Liberation Serif"/>
          <w:b/>
          <w:bCs/>
          <w:lang w:eastAsia="ru-RU"/>
        </w:rPr>
        <w:t>«вероятность реализации»</w:t>
      </w:r>
    </w:p>
    <w:p w:rsidR="004D0405" w:rsidRDefault="004D0405" w:rsidP="004D04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701"/>
        <w:gridCol w:w="5376"/>
      </w:tblGrid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Степень выраженности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Процентный показатель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Описание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Очень часто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Более 75%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Сомнения в том, что событие произойдет, практически отсутствуют. В определенных обстоятельствах событие происходит очень часто, что подтверждается аналитическими данными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Высокая частота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50% - 75%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Событие происходит в большинстве случаев. При определенных обстоятельствах событие является прогнозируемым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Средняя частота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25% - 50%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Событие происходит редко, но является наблюдаемым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Низкая частота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5% - 25%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Наступление события не ожидается, хотя в целом оно возможно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Очень редко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Менее 5%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Крайне маловероятно, что событие произойдет, ретроспективный анализ не содержит фактов подобного события (либо случаи единичны), событие происходит исключительно при определенных сложно достижимых обстоятельствах</w:t>
            </w:r>
          </w:p>
        </w:tc>
      </w:tr>
    </w:tbl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Liberation Serif" w:hAnsi="Liberation Serif"/>
          <w:highlight w:val="yellow"/>
          <w:lang w:eastAsia="ru-RU"/>
        </w:rPr>
      </w:pPr>
    </w:p>
    <w:tbl>
      <w:tblPr>
        <w:tblW w:w="0" w:type="auto"/>
        <w:tblInd w:w="7338" w:type="dxa"/>
        <w:tblLook w:val="04A0" w:firstRow="1" w:lastRow="0" w:firstColumn="1" w:lastColumn="0" w:noHBand="0" w:noVBand="1"/>
      </w:tblPr>
      <w:tblGrid>
        <w:gridCol w:w="2233"/>
      </w:tblGrid>
      <w:tr w:rsidR="004D0405" w:rsidRPr="008E04EA" w:rsidTr="00FE7975">
        <w:tc>
          <w:tcPr>
            <w:tcW w:w="2233" w:type="dxa"/>
            <w:shd w:val="clear" w:color="auto" w:fill="auto"/>
          </w:tcPr>
          <w:p w:rsidR="004D0405" w:rsidRPr="008E04EA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lang w:eastAsia="ru-RU"/>
              </w:rPr>
            </w:pPr>
            <w:r w:rsidRPr="008E04EA">
              <w:rPr>
                <w:rFonts w:ascii="Liberation Serif" w:hAnsi="Liberation Serif" w:cs="Liberation Serif"/>
                <w:b/>
                <w:bCs/>
                <w:lang w:eastAsia="ru-RU"/>
              </w:rPr>
              <w:t>Таблица 2</w:t>
            </w:r>
          </w:p>
        </w:tc>
      </w:tr>
    </w:tbl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highlight w:val="yellow"/>
          <w:lang w:eastAsia="ru-RU"/>
        </w:rPr>
      </w:pPr>
    </w:p>
    <w:p w:rsidR="004D0405" w:rsidRDefault="004D0405" w:rsidP="004D04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lang w:eastAsia="ru-RU"/>
        </w:rPr>
      </w:pPr>
      <w:r>
        <w:rPr>
          <w:rFonts w:ascii="Liberation Serif" w:hAnsi="Liberation Serif" w:cs="Liberation Serif"/>
          <w:b/>
          <w:bCs/>
          <w:lang w:eastAsia="ru-RU"/>
        </w:rPr>
        <w:t>Градация степени выраженности критерия</w:t>
      </w:r>
    </w:p>
    <w:p w:rsidR="004D0405" w:rsidRDefault="004D0405" w:rsidP="004D04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lang w:eastAsia="ru-RU"/>
        </w:rPr>
      </w:pPr>
      <w:r>
        <w:rPr>
          <w:rFonts w:ascii="Liberation Serif" w:hAnsi="Liberation Serif" w:cs="Liberation Serif"/>
          <w:b/>
          <w:bCs/>
          <w:lang w:eastAsia="ru-RU"/>
        </w:rPr>
        <w:t>«возможный вред»</w:t>
      </w:r>
    </w:p>
    <w:p w:rsidR="004D0405" w:rsidRDefault="004D0405" w:rsidP="004D04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087"/>
      </w:tblGrid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Степень выраженности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Описание 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Очень тяжелый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Реализация коррупционного риска приведет к существенным потерям, в том числе охраняемым законом ценностям, и нарушению закупочной процедуры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Значительный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Реализация коррупционного риска приведет к значительным потерям и нарушению закупочной </w:t>
            </w:r>
            <w:r>
              <w:rPr>
                <w:rFonts w:ascii="Liberation Serif" w:hAnsi="Liberation Serif" w:cs="Liberation Serif"/>
                <w:lang w:eastAsia="ru-RU"/>
              </w:rPr>
              <w:lastRenderedPageBreak/>
              <w:t>процедуры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lastRenderedPageBreak/>
              <w:t>Средней тяжести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Риск, который, если не будет пресечен, может привести к ощутимым потерям и нарушению закупочной процедуры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Легкий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Риск незначительно влияет на закупочную процедуру, существенного нарушения закупочной процедуры не наблюдается</w:t>
            </w:r>
          </w:p>
        </w:tc>
      </w:tr>
      <w:tr w:rsidR="004D0405" w:rsidTr="00FE797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Очень легкий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5" w:rsidRDefault="004D0405" w:rsidP="00FE7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Потенциальный вред от коррупционного риска крайне незначительный и может быть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администрирован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 служащими (работниками) самостоятельно</w:t>
            </w:r>
          </w:p>
        </w:tc>
      </w:tr>
    </w:tbl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Liberation Serif" w:hAnsi="Liberation Serif"/>
          <w:highlight w:val="yellow"/>
          <w:lang w:eastAsia="ru-RU"/>
        </w:rPr>
      </w:pPr>
    </w:p>
    <w:p w:rsidR="004D0405" w:rsidRPr="00E517D7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color w:val="FF0000"/>
          <w:lang w:eastAsia="ru-RU"/>
        </w:rPr>
      </w:pPr>
      <w:r w:rsidRPr="001C3CF5">
        <w:rPr>
          <w:rFonts w:ascii="Liberation Serif" w:hAnsi="Liberation Serif"/>
          <w:lang w:eastAsia="ru-RU"/>
        </w:rPr>
        <w:t xml:space="preserve">20. </w:t>
      </w:r>
      <w:proofErr w:type="gramStart"/>
      <w:r w:rsidRPr="001C3CF5">
        <w:rPr>
          <w:rFonts w:ascii="Liberation Serif" w:hAnsi="Liberation Serif"/>
          <w:lang w:eastAsia="ru-RU"/>
        </w:rPr>
        <w:t xml:space="preserve">Оценка коррупционных рисков при осуществлении закупок товаров, работ, услуг для нужд </w:t>
      </w:r>
      <w:r w:rsidRPr="00465466">
        <w:rPr>
          <w:rFonts w:ascii="Liberation Serif" w:hAnsi="Liberation Serif"/>
          <w:lang w:eastAsia="ru-RU"/>
        </w:rPr>
        <w:t>Думы Каменского городского округа, Контрольного органа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>
        <w:rPr>
          <w:rFonts w:ascii="Liberation Serif" w:hAnsi="Liberation Serif"/>
          <w:lang w:eastAsia="ru-RU"/>
        </w:rPr>
        <w:t xml:space="preserve"> </w:t>
      </w:r>
      <w:r w:rsidRPr="001C3CF5">
        <w:rPr>
          <w:rFonts w:ascii="Liberation Serif" w:hAnsi="Liberation Serif"/>
          <w:lang w:eastAsia="ru-RU"/>
        </w:rPr>
        <w:t xml:space="preserve">с использованием градации степени выраженности параметров «вероятность реализации» и «возможный вред» </w:t>
      </w:r>
      <w:r w:rsidRPr="002B30AA">
        <w:rPr>
          <w:rFonts w:ascii="Liberation Serif" w:hAnsi="Liberation Serif"/>
          <w:lang w:eastAsia="ru-RU"/>
        </w:rPr>
        <w:t>утверждается постановлением Главы Каменского городского округа одновременно с выявлением</w:t>
      </w:r>
      <w:proofErr w:type="gramEnd"/>
      <w:r w:rsidRPr="002B30AA">
        <w:rPr>
          <w:rFonts w:ascii="Liberation Serif" w:hAnsi="Liberation Serif"/>
          <w:lang w:eastAsia="ru-RU"/>
        </w:rPr>
        <w:t xml:space="preserve"> и утверждением  Реестра (карты) коррупционных рисков.</w:t>
      </w:r>
    </w:p>
    <w:p w:rsidR="004D0405" w:rsidRPr="001C3CF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 w:rsidRPr="001C3CF5">
        <w:rPr>
          <w:rFonts w:ascii="Liberation Serif" w:hAnsi="Liberation Serif"/>
          <w:lang w:eastAsia="ru-RU"/>
        </w:rPr>
        <w:t xml:space="preserve"> </w:t>
      </w:r>
    </w:p>
    <w:p w:rsidR="004D0405" w:rsidRPr="0020542A" w:rsidRDefault="004D0405" w:rsidP="004D0405">
      <w:pPr>
        <w:shd w:val="clear" w:color="auto" w:fill="FFFFFF"/>
        <w:spacing w:after="0" w:line="240" w:lineRule="auto"/>
        <w:contextualSpacing/>
        <w:jc w:val="center"/>
        <w:rPr>
          <w:b/>
          <w:lang w:eastAsia="ru-RU"/>
        </w:rPr>
      </w:pPr>
      <w:r w:rsidRPr="00526438">
        <w:rPr>
          <w:b/>
          <w:lang w:val="en-US" w:eastAsia="ru-RU"/>
        </w:rPr>
        <w:t>VII</w:t>
      </w:r>
      <w:r w:rsidRPr="0020542A">
        <w:rPr>
          <w:b/>
          <w:lang w:eastAsia="ru-RU"/>
        </w:rPr>
        <w:t xml:space="preserve">. Разработка мер по минимизации коррупционных рисков 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highlight w:val="yellow"/>
          <w:lang w:eastAsia="ru-RU"/>
        </w:rPr>
      </w:pP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21</w:t>
      </w:r>
      <w:r w:rsidRPr="00526438">
        <w:rPr>
          <w:rFonts w:ascii="Liberation Serif" w:hAnsi="Liberation Serif"/>
          <w:lang w:eastAsia="ru-RU"/>
        </w:rPr>
        <w:t xml:space="preserve">. Целью минимизации коррупционных рисков является снижение вероятности совершения коррупционного правонарушения и (или) возможного вреда от реализации такого риска. </w:t>
      </w:r>
      <w:r w:rsidRPr="00341A38">
        <w:rPr>
          <w:rFonts w:ascii="Liberation Serif" w:hAnsi="Liberation Serif"/>
          <w:lang w:eastAsia="ru-RU"/>
        </w:rPr>
        <w:t>Для каждого выявленного коррупционного риска определяются меры по их минимизации.</w:t>
      </w:r>
    </w:p>
    <w:p w:rsidR="004D0405" w:rsidRPr="00526438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22</w:t>
      </w:r>
      <w:r w:rsidRPr="00526438">
        <w:rPr>
          <w:rFonts w:ascii="Liberation Serif" w:hAnsi="Liberation Serif"/>
          <w:lang w:eastAsia="ru-RU"/>
        </w:rPr>
        <w:t>. Снижению коррупционных рисков способствуют:</w:t>
      </w:r>
    </w:p>
    <w:p w:rsidR="004D0405" w:rsidRPr="00526438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526438">
        <w:rPr>
          <w:rFonts w:ascii="Liberation Serif" w:hAnsi="Liberation Serif"/>
          <w:lang w:eastAsia="ru-RU"/>
        </w:rPr>
        <w:t xml:space="preserve">усиление </w:t>
      </w:r>
      <w:proofErr w:type="gramStart"/>
      <w:r w:rsidRPr="00526438">
        <w:rPr>
          <w:rFonts w:ascii="Liberation Serif" w:hAnsi="Liberation Serif"/>
          <w:lang w:eastAsia="ru-RU"/>
        </w:rPr>
        <w:t>контроля за</w:t>
      </w:r>
      <w:proofErr w:type="gramEnd"/>
      <w:r w:rsidRPr="00526438">
        <w:rPr>
          <w:rFonts w:ascii="Liberation Serif" w:hAnsi="Liberation Serif"/>
          <w:lang w:eastAsia="ru-RU"/>
        </w:rPr>
        <w:t xml:space="preserve"> недопущением совершения коррупционных правонарушений при осуществлении закупочных процедур;</w:t>
      </w:r>
    </w:p>
    <w:p w:rsidR="004D0405" w:rsidRPr="00526438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spacing w:val="-10"/>
          <w:lang w:eastAsia="ru-RU"/>
        </w:rPr>
        <w:t>-</w:t>
      </w:r>
      <w:r w:rsidRPr="00526438">
        <w:rPr>
          <w:rFonts w:ascii="Liberation Serif" w:hAnsi="Liberation Serif"/>
          <w:spacing w:val="-10"/>
          <w:lang w:eastAsia="ru-RU"/>
        </w:rPr>
        <w:t>преимущественное использование конкурсных процедур при осуществлении</w:t>
      </w:r>
      <w:r w:rsidRPr="00526438">
        <w:rPr>
          <w:rFonts w:ascii="Liberation Serif" w:hAnsi="Liberation Serif"/>
          <w:lang w:eastAsia="ru-RU"/>
        </w:rPr>
        <w:t xml:space="preserve"> закупок;</w:t>
      </w:r>
    </w:p>
    <w:p w:rsidR="004D0405" w:rsidRPr="00526438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526438">
        <w:rPr>
          <w:rFonts w:ascii="Liberation Serif" w:hAnsi="Liberation Serif"/>
          <w:lang w:eastAsia="ru-RU"/>
        </w:rPr>
        <w:t>регламентация проведения закупочных процедур;</w:t>
      </w:r>
    </w:p>
    <w:p w:rsidR="004D0405" w:rsidRPr="00526438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526438">
        <w:rPr>
          <w:rFonts w:ascii="Liberation Serif" w:hAnsi="Liberation Serif"/>
          <w:lang w:eastAsia="ru-RU"/>
        </w:rPr>
        <w:t xml:space="preserve">использование в работе утвержденных форм документов (заявка </w:t>
      </w:r>
      <w:r w:rsidRPr="00526438">
        <w:rPr>
          <w:rFonts w:ascii="Liberation Serif" w:hAnsi="Liberation Serif"/>
          <w:lang w:eastAsia="ru-RU"/>
        </w:rPr>
        <w:br/>
        <w:t>в уполномоченный орган, техническое задание, договор, акт и др.);</w:t>
      </w:r>
    </w:p>
    <w:p w:rsidR="004D0405" w:rsidRPr="00526438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526438">
        <w:rPr>
          <w:rFonts w:ascii="Liberation Serif" w:hAnsi="Liberation Serif"/>
          <w:lang w:eastAsia="ru-RU"/>
        </w:rPr>
        <w:t>повышение качества проведения экспертизы конкурсной документации;</w:t>
      </w:r>
    </w:p>
    <w:p w:rsidR="004D0405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-</w:t>
      </w:r>
      <w:r w:rsidRPr="00526438">
        <w:rPr>
          <w:rFonts w:ascii="Liberation Serif" w:hAnsi="Liberation Serif"/>
          <w:lang w:eastAsia="ru-RU"/>
        </w:rPr>
        <w:t>анализ обоснованности изменения условий контракта, причин затягивания сроков заключения контракта, несоблюдения сроков исполнения условий контракта;</w:t>
      </w:r>
    </w:p>
    <w:p w:rsidR="004D0405" w:rsidRPr="0071323F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lastRenderedPageBreak/>
        <w:t>-</w:t>
      </w:r>
      <w:r w:rsidRPr="00526438">
        <w:rPr>
          <w:rFonts w:ascii="Liberation Serif" w:hAnsi="Liberation Serif"/>
          <w:lang w:eastAsia="ru-RU"/>
        </w:rPr>
        <w:t>своевременное прохождение повышения квалификации лицами, участвующими в закупочной деятельности.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9"/>
        <w:contextualSpacing/>
        <w:jc w:val="both"/>
        <w:rPr>
          <w:lang w:eastAsia="ru-RU"/>
        </w:rPr>
      </w:pPr>
      <w:r w:rsidRPr="0080271E">
        <w:rPr>
          <w:lang w:eastAsia="ru-RU"/>
        </w:rPr>
        <w:t>23. Минимизация коррупционных рисков предполагает следующее:</w:t>
      </w:r>
    </w:p>
    <w:p w:rsidR="004D0405" w:rsidRPr="0080271E" w:rsidRDefault="004D0405" w:rsidP="004D0405">
      <w:pPr>
        <w:shd w:val="clear" w:color="auto" w:fill="FFFFFF"/>
        <w:spacing w:after="0" w:line="240" w:lineRule="auto"/>
        <w:contextualSpacing/>
        <w:jc w:val="both"/>
        <w:rPr>
          <w:lang w:eastAsia="ru-RU"/>
        </w:rPr>
      </w:pPr>
      <w:r w:rsidRPr="0080271E">
        <w:rPr>
          <w:lang w:eastAsia="ru-RU"/>
        </w:rPr>
        <w:tab/>
        <w:t>-определение наиболее эффективных мер, направленных на минимизацию коррупционных рисков;</w:t>
      </w:r>
    </w:p>
    <w:p w:rsidR="004D0405" w:rsidRPr="0080271E" w:rsidRDefault="004D0405" w:rsidP="004D0405">
      <w:pPr>
        <w:shd w:val="clear" w:color="auto" w:fill="FFFFFF"/>
        <w:spacing w:after="0" w:line="240" w:lineRule="auto"/>
        <w:contextualSpacing/>
        <w:jc w:val="both"/>
        <w:rPr>
          <w:lang w:eastAsia="ru-RU"/>
        </w:rPr>
      </w:pPr>
      <w:r w:rsidRPr="0080271E">
        <w:rPr>
          <w:lang w:eastAsia="ru-RU"/>
        </w:rPr>
        <w:tab/>
        <w:t>-определение ответственных за реализацию мероприятий по минимизации коррупционных рисков;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lang w:eastAsia="ru-RU"/>
        </w:rPr>
      </w:pPr>
      <w:r w:rsidRPr="0080271E">
        <w:rPr>
          <w:lang w:eastAsia="ru-RU"/>
        </w:rPr>
        <w:t>-подготовка и утверждение плана мер, направленных на минимизацию коррупционных рисков;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lang w:eastAsia="ru-RU"/>
        </w:rPr>
      </w:pPr>
      <w:r w:rsidRPr="0080271E">
        <w:rPr>
          <w:lang w:eastAsia="ru-RU"/>
        </w:rPr>
        <w:t>-мониторинг реализации мер на регулярной основе.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lang w:eastAsia="ru-RU"/>
        </w:rPr>
      </w:pPr>
      <w:r w:rsidRPr="0080271E">
        <w:rPr>
          <w:lang w:eastAsia="ru-RU"/>
        </w:rPr>
        <w:t xml:space="preserve">24. Мерами по минимизации коррупционных рисков в </w:t>
      </w:r>
      <w:r w:rsidRPr="00DB41F9">
        <w:rPr>
          <w:lang w:eastAsia="ru-RU"/>
        </w:rPr>
        <w:t>Дум</w:t>
      </w:r>
      <w:r>
        <w:rPr>
          <w:lang w:eastAsia="ru-RU"/>
        </w:rPr>
        <w:t>е</w:t>
      </w:r>
      <w:r w:rsidRPr="00DB41F9">
        <w:rPr>
          <w:lang w:eastAsia="ru-RU"/>
        </w:rPr>
        <w:t xml:space="preserve"> Каменского городского округа, Контрольно</w:t>
      </w:r>
      <w:r>
        <w:rPr>
          <w:lang w:eastAsia="ru-RU"/>
        </w:rPr>
        <w:t>м</w:t>
      </w:r>
      <w:r w:rsidRPr="00DB41F9">
        <w:rPr>
          <w:lang w:eastAsia="ru-RU"/>
        </w:rPr>
        <w:t xml:space="preserve"> орган</w:t>
      </w:r>
      <w:r>
        <w:rPr>
          <w:lang w:eastAsia="ru-RU"/>
        </w:rPr>
        <w:t>е</w:t>
      </w:r>
      <w:r w:rsidRPr="00DB41F9">
        <w:rPr>
          <w:lang w:eastAsia="ru-RU"/>
        </w:rPr>
        <w:t xml:space="preserve"> Каменского городского округа, Администрации Каменского городского округа, отраслевых (функциональных) и территориальных органах Администрации Каменского городского округа и подведомственных им казенных и бюджетных учреждениях</w:t>
      </w:r>
      <w:r>
        <w:rPr>
          <w:lang w:eastAsia="ru-RU"/>
        </w:rPr>
        <w:t xml:space="preserve"> </w:t>
      </w:r>
      <w:r w:rsidRPr="0080271E">
        <w:rPr>
          <w:lang w:eastAsia="ru-RU"/>
        </w:rPr>
        <w:t>являются: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lang w:eastAsia="ru-RU"/>
        </w:rPr>
      </w:pPr>
      <w:r w:rsidRPr="0080271E">
        <w:rPr>
          <w:lang w:eastAsia="ru-RU"/>
        </w:rPr>
        <w:t xml:space="preserve">-детальная регламентация этапов закупочной процедуры, связанных </w:t>
      </w:r>
      <w:r w:rsidRPr="0080271E">
        <w:rPr>
          <w:lang w:eastAsia="ru-RU"/>
        </w:rPr>
        <w:br/>
        <w:t>с коррупционными рисками;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lang w:eastAsia="ru-RU"/>
        </w:rPr>
      </w:pPr>
      <w:r w:rsidRPr="0080271E">
        <w:rPr>
          <w:lang w:eastAsia="ru-RU"/>
        </w:rPr>
        <w:t>-минимизация возможности принятия единоличных решений в процессе закупочной процедуры;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lang w:eastAsia="ru-RU"/>
        </w:rPr>
      </w:pPr>
      <w:r w:rsidRPr="0080271E">
        <w:rPr>
          <w:lang w:eastAsia="ru-RU"/>
        </w:rPr>
        <w:t xml:space="preserve">-минимизация ситуаций, при которых служащий совмещает функции </w:t>
      </w:r>
      <w:r w:rsidRPr="0080271E">
        <w:rPr>
          <w:lang w:eastAsia="ru-RU"/>
        </w:rPr>
        <w:br/>
        <w:t xml:space="preserve">по принятию решения, связанного с осуществлением закупки, и </w:t>
      </w:r>
      <w:proofErr w:type="gramStart"/>
      <w:r w:rsidRPr="0080271E">
        <w:rPr>
          <w:lang w:eastAsia="ru-RU"/>
        </w:rPr>
        <w:t xml:space="preserve">контролю </w:t>
      </w:r>
      <w:r w:rsidRPr="0080271E">
        <w:rPr>
          <w:lang w:eastAsia="ru-RU"/>
        </w:rPr>
        <w:br/>
        <w:t>за</w:t>
      </w:r>
      <w:proofErr w:type="gramEnd"/>
      <w:r w:rsidRPr="0080271E">
        <w:rPr>
          <w:lang w:eastAsia="ru-RU"/>
        </w:rPr>
        <w:t xml:space="preserve"> его исполнением;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lang w:eastAsia="ru-RU"/>
        </w:rPr>
      </w:pPr>
      <w:r w:rsidRPr="0080271E">
        <w:rPr>
          <w:lang w:eastAsia="ru-RU"/>
        </w:rPr>
        <w:t xml:space="preserve">-регулярный мониторинг информации о возможных коррупционных правонарушениях, совершенных служащими, в том числе полученной </w:t>
      </w:r>
      <w:r w:rsidRPr="0080271E">
        <w:rPr>
          <w:lang w:eastAsia="ru-RU"/>
        </w:rPr>
        <w:br/>
        <w:t>в результате обращения граждан и организаций, публикаций в средствах массовой информации;</w:t>
      </w:r>
    </w:p>
    <w:p w:rsidR="004D0405" w:rsidRPr="0080271E" w:rsidRDefault="004D0405" w:rsidP="004D0405">
      <w:pPr>
        <w:shd w:val="clear" w:color="auto" w:fill="FFFFFF"/>
        <w:spacing w:after="0" w:line="240" w:lineRule="auto"/>
        <w:ind w:firstLine="708"/>
        <w:contextualSpacing/>
        <w:jc w:val="both"/>
        <w:rPr>
          <w:lang w:eastAsia="ru-RU"/>
        </w:rPr>
      </w:pPr>
      <w:r w:rsidRPr="0080271E">
        <w:rPr>
          <w:lang w:eastAsia="ru-RU"/>
        </w:rPr>
        <w:t xml:space="preserve">-проведение методических совещаний, семинаров, круглых столов </w:t>
      </w:r>
      <w:r w:rsidRPr="0080271E">
        <w:rPr>
          <w:lang w:eastAsia="ru-RU"/>
        </w:rPr>
        <w:br/>
        <w:t>по вопросам минимизации коррупционных рисков при осуществлении закупочных процедур.</w:t>
      </w:r>
    </w:p>
    <w:p w:rsidR="004D0405" w:rsidRPr="0080271E" w:rsidRDefault="004D0405" w:rsidP="004D0405">
      <w:pPr>
        <w:shd w:val="clear" w:color="auto" w:fill="FFFFFF"/>
        <w:spacing w:after="0" w:line="240" w:lineRule="auto"/>
        <w:contextualSpacing/>
        <w:jc w:val="center"/>
        <w:rPr>
          <w:b/>
          <w:lang w:eastAsia="ru-RU"/>
        </w:rPr>
      </w:pPr>
    </w:p>
    <w:p w:rsidR="004D0405" w:rsidRDefault="004D0405" w:rsidP="004D0405">
      <w:pPr>
        <w:jc w:val="center"/>
        <w:rPr>
          <w:rFonts w:ascii="Liberation Serif" w:hAnsi="Liberation Serif"/>
          <w:b/>
          <w:lang w:eastAsia="ru-RU"/>
        </w:rPr>
      </w:pPr>
      <w:r w:rsidRPr="00024CB5">
        <w:rPr>
          <w:rFonts w:ascii="Liberation Serif" w:hAnsi="Liberation Serif"/>
          <w:b/>
          <w:lang w:val="en-US" w:eastAsia="ru-RU"/>
        </w:rPr>
        <w:t>VIII</w:t>
      </w:r>
      <w:r w:rsidRPr="00024CB5">
        <w:rPr>
          <w:rFonts w:ascii="Liberation Serif" w:hAnsi="Liberation Serif"/>
          <w:b/>
          <w:lang w:eastAsia="ru-RU"/>
        </w:rPr>
        <w:t>.</w:t>
      </w:r>
      <w:r w:rsidRPr="00024CB5">
        <w:rPr>
          <w:rFonts w:ascii="Liberation Serif" w:hAnsi="Liberation Serif"/>
          <w:b/>
        </w:rPr>
        <w:t xml:space="preserve"> </w:t>
      </w:r>
      <w:r w:rsidRPr="00024CB5">
        <w:rPr>
          <w:rFonts w:ascii="Liberation Serif" w:hAnsi="Liberation Serif"/>
          <w:b/>
          <w:lang w:eastAsia="ru-RU"/>
        </w:rPr>
        <w:t>Утверждение результатов оценки коррупционных рисков</w:t>
      </w:r>
    </w:p>
    <w:p w:rsidR="004D0405" w:rsidRPr="00CD7CFA" w:rsidRDefault="004D0405" w:rsidP="004D0405">
      <w:pPr>
        <w:spacing w:after="0" w:line="240" w:lineRule="auto"/>
        <w:ind w:firstLine="709"/>
        <w:jc w:val="both"/>
        <w:rPr>
          <w:rFonts w:ascii="Liberation Serif" w:hAnsi="Liberation Serif"/>
          <w:lang w:eastAsia="ru-RU"/>
        </w:rPr>
      </w:pPr>
      <w:r w:rsidRPr="00024CB5">
        <w:rPr>
          <w:rFonts w:ascii="Liberation Serif" w:hAnsi="Liberation Serif"/>
          <w:lang w:eastAsia="ru-RU"/>
        </w:rPr>
        <w:t>25.</w:t>
      </w:r>
      <w:r w:rsidRPr="00024CB5">
        <w:t xml:space="preserve"> </w:t>
      </w:r>
      <w:r w:rsidRPr="00024CB5">
        <w:rPr>
          <w:rFonts w:ascii="Liberation Serif" w:hAnsi="Liberation Serif"/>
          <w:lang w:eastAsia="ru-RU"/>
        </w:rPr>
        <w:t>По результатам проведенной оценки коррупционных рисков состав</w:t>
      </w:r>
      <w:r>
        <w:rPr>
          <w:rFonts w:ascii="Liberation Serif" w:hAnsi="Liberation Serif"/>
          <w:lang w:eastAsia="ru-RU"/>
        </w:rPr>
        <w:t>ляется</w:t>
      </w:r>
      <w:r w:rsidRPr="00024CB5">
        <w:rPr>
          <w:rFonts w:ascii="Liberation Serif" w:hAnsi="Liberation Serif"/>
          <w:lang w:eastAsia="ru-RU"/>
        </w:rPr>
        <w:t xml:space="preserve"> </w:t>
      </w:r>
      <w:r>
        <w:rPr>
          <w:rFonts w:ascii="Liberation Serif" w:hAnsi="Liberation Serif"/>
          <w:lang w:eastAsia="ru-RU"/>
        </w:rPr>
        <w:t>Р</w:t>
      </w:r>
      <w:r w:rsidRPr="00024CB5">
        <w:rPr>
          <w:rFonts w:ascii="Liberation Serif" w:hAnsi="Liberation Serif"/>
          <w:lang w:eastAsia="ru-RU"/>
        </w:rPr>
        <w:t>еестр</w:t>
      </w:r>
      <w:r>
        <w:rPr>
          <w:rFonts w:ascii="Liberation Serif" w:hAnsi="Liberation Serif"/>
          <w:lang w:eastAsia="ru-RU"/>
        </w:rPr>
        <w:t xml:space="preserve"> (карта)</w:t>
      </w:r>
      <w:r w:rsidRPr="00024CB5">
        <w:rPr>
          <w:rFonts w:ascii="Liberation Serif" w:hAnsi="Liberation Serif"/>
          <w:lang w:eastAsia="ru-RU"/>
        </w:rPr>
        <w:t xml:space="preserve"> коррупционных рисков</w:t>
      </w:r>
      <w:r>
        <w:rPr>
          <w:rFonts w:ascii="Liberation Serif" w:hAnsi="Liberation Serif"/>
          <w:lang w:eastAsia="ru-RU"/>
        </w:rPr>
        <w:t xml:space="preserve"> по форме,</w:t>
      </w:r>
      <w:r w:rsidRPr="00024CB5">
        <w:rPr>
          <w:rFonts w:ascii="Liberation Serif" w:hAnsi="Liberation Serif"/>
          <w:lang w:eastAsia="ru-RU"/>
        </w:rPr>
        <w:t xml:space="preserve"> </w:t>
      </w:r>
      <w:proofErr w:type="gramStart"/>
      <w:r>
        <w:rPr>
          <w:rFonts w:ascii="Liberation Serif" w:hAnsi="Liberation Serif"/>
          <w:lang w:eastAsia="ru-RU"/>
        </w:rPr>
        <w:t xml:space="preserve">согласно </w:t>
      </w:r>
      <w:r w:rsidRPr="00CD7CFA">
        <w:rPr>
          <w:rFonts w:ascii="Liberation Serif" w:hAnsi="Liberation Serif"/>
          <w:lang w:eastAsia="ru-RU"/>
        </w:rPr>
        <w:t>приложения</w:t>
      </w:r>
      <w:proofErr w:type="gramEnd"/>
      <w:r w:rsidRPr="00CD7CFA">
        <w:rPr>
          <w:rFonts w:ascii="Liberation Serif" w:hAnsi="Liberation Serif"/>
          <w:lang w:eastAsia="ru-RU"/>
        </w:rPr>
        <w:t xml:space="preserve"> № 2 к настоящему Порядку.</w:t>
      </w:r>
    </w:p>
    <w:p w:rsidR="004D0405" w:rsidRPr="00564670" w:rsidRDefault="004D0405" w:rsidP="004D0405">
      <w:pPr>
        <w:spacing w:after="0" w:line="240" w:lineRule="auto"/>
        <w:ind w:firstLine="709"/>
        <w:jc w:val="both"/>
        <w:rPr>
          <w:rFonts w:ascii="Liberation Serif" w:hAnsi="Liberation Serif"/>
          <w:lang w:eastAsia="ru-RU"/>
        </w:rPr>
      </w:pPr>
      <w:r w:rsidRPr="00564670">
        <w:rPr>
          <w:rFonts w:ascii="Liberation Serif" w:hAnsi="Liberation Serif"/>
          <w:lang w:eastAsia="ru-RU"/>
        </w:rPr>
        <w:t>Реестр</w:t>
      </w:r>
      <w:r>
        <w:rPr>
          <w:rFonts w:ascii="Liberation Serif" w:hAnsi="Liberation Serif"/>
          <w:lang w:eastAsia="ru-RU"/>
        </w:rPr>
        <w:t xml:space="preserve"> (карта)</w:t>
      </w:r>
      <w:r w:rsidRPr="00564670">
        <w:rPr>
          <w:rFonts w:ascii="Liberation Serif" w:hAnsi="Liberation Serif"/>
          <w:lang w:eastAsia="ru-RU"/>
        </w:rPr>
        <w:t xml:space="preserve"> коррупционных рисков утверждается постановлением Главы Администрации Каменского городского округа по результатам проведенной оценки коррупционных рисков.</w:t>
      </w:r>
    </w:p>
    <w:p w:rsidR="004D0405" w:rsidRPr="005F1E65" w:rsidRDefault="004D0405" w:rsidP="004D0405">
      <w:pPr>
        <w:spacing w:after="0" w:line="240" w:lineRule="auto"/>
        <w:ind w:firstLine="709"/>
        <w:jc w:val="both"/>
        <w:rPr>
          <w:rFonts w:ascii="Liberation Serif" w:hAnsi="Liberation Serif"/>
          <w:lang w:eastAsia="ru-RU"/>
        </w:rPr>
      </w:pPr>
      <w:r w:rsidRPr="00564670">
        <w:rPr>
          <w:rFonts w:ascii="Liberation Serif" w:hAnsi="Liberation Serif"/>
          <w:color w:val="FF0000"/>
          <w:lang w:eastAsia="ru-RU"/>
        </w:rPr>
        <w:t xml:space="preserve"> </w:t>
      </w:r>
      <w:r w:rsidRPr="005F1E65">
        <w:rPr>
          <w:rFonts w:ascii="Liberation Serif" w:hAnsi="Liberation Serif"/>
          <w:lang w:eastAsia="ru-RU"/>
        </w:rPr>
        <w:t>26.</w:t>
      </w:r>
      <w:r w:rsidRPr="005F1E65">
        <w:rPr>
          <w:rFonts w:ascii="Liberation Serif" w:hAnsi="Liberation Serif"/>
        </w:rPr>
        <w:t xml:space="preserve"> </w:t>
      </w:r>
      <w:r w:rsidRPr="005F1E65">
        <w:rPr>
          <w:rFonts w:ascii="Liberation Serif" w:hAnsi="Liberation Serif"/>
          <w:lang w:eastAsia="ru-RU"/>
        </w:rPr>
        <w:t>В качестве пояснительных документов к реестру коррупционных рисков прикладывается отчет об оценке коррупционных рисков, содержащий информацию о проделанной работе, в том числе информацию о способах сбора информации, расчете используемых показателей при ранжировании коррупционных рисков, обосновании предлагаемых мер по минимизаци</w:t>
      </w:r>
      <w:r>
        <w:rPr>
          <w:rFonts w:ascii="Liberation Serif" w:hAnsi="Liberation Serif"/>
          <w:lang w:eastAsia="ru-RU"/>
        </w:rPr>
        <w:t>и.</w:t>
      </w:r>
    </w:p>
    <w:p w:rsidR="004D0405" w:rsidRPr="00CD7CFA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  <w:lang w:eastAsia="ru-RU"/>
        </w:rPr>
      </w:pPr>
      <w:r w:rsidRPr="005F1E65">
        <w:rPr>
          <w:rFonts w:ascii="Liberation Serif" w:hAnsi="Liberation Serif"/>
          <w:lang w:eastAsia="ru-RU"/>
        </w:rPr>
        <w:lastRenderedPageBreak/>
        <w:tab/>
        <w:t xml:space="preserve">27. Одновременно с </w:t>
      </w:r>
      <w:r>
        <w:rPr>
          <w:rFonts w:ascii="Liberation Serif" w:hAnsi="Liberation Serif"/>
          <w:lang w:eastAsia="ru-RU"/>
        </w:rPr>
        <w:t>Р</w:t>
      </w:r>
      <w:r w:rsidRPr="005F1E65">
        <w:rPr>
          <w:rFonts w:ascii="Liberation Serif" w:hAnsi="Liberation Serif"/>
          <w:lang w:eastAsia="ru-RU"/>
        </w:rPr>
        <w:t xml:space="preserve">еестром </w:t>
      </w:r>
      <w:r>
        <w:rPr>
          <w:rFonts w:ascii="Liberation Serif" w:hAnsi="Liberation Serif"/>
          <w:lang w:eastAsia="ru-RU"/>
        </w:rPr>
        <w:t xml:space="preserve">(картой) </w:t>
      </w:r>
      <w:r w:rsidRPr="005F1E65">
        <w:rPr>
          <w:rFonts w:ascii="Liberation Serif" w:hAnsi="Liberation Serif"/>
          <w:lang w:eastAsia="ru-RU"/>
        </w:rPr>
        <w:t xml:space="preserve">коррупционных рисков, </w:t>
      </w:r>
      <w:r>
        <w:rPr>
          <w:rFonts w:ascii="Liberation Serif" w:hAnsi="Liberation Serif"/>
          <w:lang w:eastAsia="ru-RU"/>
        </w:rPr>
        <w:t>д</w:t>
      </w:r>
      <w:r w:rsidRPr="005F1E65">
        <w:rPr>
          <w:rFonts w:ascii="Liberation Serif" w:hAnsi="Liberation Serif"/>
          <w:lang w:eastAsia="ru-RU"/>
        </w:rPr>
        <w:t xml:space="preserve">ля каждого выявленного коррупционного риска определяются меры по их </w:t>
      </w:r>
      <w:r w:rsidRPr="00CD7CFA">
        <w:rPr>
          <w:rFonts w:ascii="Liberation Serif" w:hAnsi="Liberation Serif"/>
          <w:lang w:eastAsia="ru-RU"/>
        </w:rPr>
        <w:t xml:space="preserve">минимизации по форме, </w:t>
      </w:r>
      <w:proofErr w:type="gramStart"/>
      <w:r w:rsidRPr="00CD7CFA">
        <w:rPr>
          <w:rFonts w:ascii="Liberation Serif" w:hAnsi="Liberation Serif"/>
          <w:lang w:eastAsia="ru-RU"/>
        </w:rPr>
        <w:t>согласно приложения</w:t>
      </w:r>
      <w:proofErr w:type="gramEnd"/>
      <w:r w:rsidRPr="00CD7CFA">
        <w:rPr>
          <w:rFonts w:ascii="Liberation Serif" w:hAnsi="Liberation Serif"/>
          <w:lang w:eastAsia="ru-RU"/>
        </w:rPr>
        <w:t xml:space="preserve"> № 3 к настоящему Порядку.</w:t>
      </w:r>
    </w:p>
    <w:p w:rsidR="004D0405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  <w:lang w:eastAsia="ru-RU"/>
        </w:rPr>
      </w:pPr>
      <w:r w:rsidRPr="00917102">
        <w:rPr>
          <w:rFonts w:ascii="Liberation Serif" w:hAnsi="Liberation Serif"/>
          <w:lang w:eastAsia="ru-RU"/>
        </w:rPr>
        <w:tab/>
        <w:t>План</w:t>
      </w:r>
      <w:r>
        <w:rPr>
          <w:rFonts w:ascii="Liberation Serif" w:hAnsi="Liberation Serif"/>
          <w:lang w:eastAsia="ru-RU"/>
        </w:rPr>
        <w:t xml:space="preserve"> (реестр)</w:t>
      </w:r>
      <w:r w:rsidRPr="00917102">
        <w:rPr>
          <w:rFonts w:ascii="Liberation Serif" w:hAnsi="Liberation Serif"/>
          <w:lang w:eastAsia="ru-RU"/>
        </w:rPr>
        <w:t xml:space="preserve"> мер, направленных на минимизацию коррупционных рисков, возникающих при осуществлении закупок</w:t>
      </w:r>
      <w:r>
        <w:rPr>
          <w:rFonts w:ascii="Liberation Serif" w:hAnsi="Liberation Serif"/>
          <w:lang w:eastAsia="ru-RU"/>
        </w:rPr>
        <w:t>,</w:t>
      </w:r>
      <w:r w:rsidRPr="00917102">
        <w:t xml:space="preserve"> </w:t>
      </w:r>
      <w:r w:rsidRPr="00917102">
        <w:rPr>
          <w:rFonts w:ascii="Liberation Serif" w:hAnsi="Liberation Serif"/>
          <w:lang w:eastAsia="ru-RU"/>
        </w:rPr>
        <w:t>утверждается постановлением Главы Каменского городского округа</w:t>
      </w:r>
      <w:r w:rsidRPr="00917102">
        <w:t xml:space="preserve"> </w:t>
      </w:r>
      <w:r w:rsidRPr="00917102">
        <w:rPr>
          <w:rFonts w:ascii="Liberation Serif" w:hAnsi="Liberation Serif"/>
          <w:lang w:eastAsia="ru-RU"/>
        </w:rPr>
        <w:t>по результатам проведенной оценки коррупционных рисков и выявлению коррупционных рисков.</w:t>
      </w:r>
    </w:p>
    <w:p w:rsidR="004D0405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  <w:lang w:eastAsia="ru-RU"/>
        </w:rPr>
      </w:pPr>
    </w:p>
    <w:p w:rsidR="004D0405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  <w:lang w:eastAsia="ru-RU"/>
        </w:rPr>
      </w:pPr>
    </w:p>
    <w:p w:rsidR="004D0405" w:rsidRPr="00370B5A" w:rsidRDefault="004D0405" w:rsidP="004D0405">
      <w:pPr>
        <w:shd w:val="clear" w:color="auto" w:fill="FFFFFF"/>
        <w:spacing w:after="0" w:line="240" w:lineRule="auto"/>
        <w:contextualSpacing/>
        <w:jc w:val="center"/>
        <w:rPr>
          <w:b/>
          <w:lang w:eastAsia="ru-RU"/>
        </w:rPr>
      </w:pPr>
      <w:r>
        <w:rPr>
          <w:b/>
          <w:lang w:val="en-US" w:eastAsia="ru-RU"/>
        </w:rPr>
        <w:t>IX</w:t>
      </w:r>
      <w:r w:rsidRPr="00370B5A">
        <w:rPr>
          <w:b/>
          <w:lang w:eastAsia="ru-RU"/>
        </w:rPr>
        <w:t xml:space="preserve">. Мониторинг реализации мер по минимизации выявленных коррупционных рисков </w:t>
      </w:r>
    </w:p>
    <w:p w:rsidR="004D0405" w:rsidRPr="00370B5A" w:rsidRDefault="004D0405" w:rsidP="004D0405">
      <w:pPr>
        <w:shd w:val="clear" w:color="auto" w:fill="FFFFFF"/>
        <w:spacing w:after="0" w:line="240" w:lineRule="auto"/>
        <w:contextualSpacing/>
        <w:jc w:val="center"/>
        <w:rPr>
          <w:lang w:eastAsia="ru-RU"/>
        </w:rPr>
      </w:pPr>
    </w:p>
    <w:p w:rsidR="004D0405" w:rsidRPr="00370B5A" w:rsidRDefault="004D0405" w:rsidP="004D0405">
      <w:pPr>
        <w:shd w:val="clear" w:color="auto" w:fill="FFFFFF"/>
        <w:tabs>
          <w:tab w:val="left" w:pos="1134"/>
        </w:tabs>
        <w:spacing w:after="0" w:line="240" w:lineRule="auto"/>
        <w:ind w:firstLine="708"/>
        <w:contextualSpacing/>
        <w:jc w:val="both"/>
        <w:rPr>
          <w:lang w:eastAsia="ru-RU"/>
        </w:rPr>
      </w:pPr>
      <w:r w:rsidRPr="00370B5A">
        <w:rPr>
          <w:lang w:eastAsia="ru-RU"/>
        </w:rPr>
        <w:t>28.</w:t>
      </w:r>
      <w:r w:rsidRPr="00370B5A">
        <w:rPr>
          <w:lang w:eastAsia="ru-RU"/>
        </w:rPr>
        <w:tab/>
        <w:t>Мониторинг реализации мер по минимизации выявленных коррупционных рисков является элементом системы управления такими рисками и проводится в целях оценки эффективности реализуемых мер по их минимизации.</w:t>
      </w:r>
    </w:p>
    <w:p w:rsidR="004D0405" w:rsidRPr="00370B5A" w:rsidRDefault="004D0405" w:rsidP="004D0405">
      <w:pPr>
        <w:shd w:val="clear" w:color="auto" w:fill="FFFFFF"/>
        <w:tabs>
          <w:tab w:val="left" w:pos="1134"/>
        </w:tabs>
        <w:spacing w:after="0" w:line="240" w:lineRule="auto"/>
        <w:ind w:firstLine="708"/>
        <w:contextualSpacing/>
        <w:jc w:val="both"/>
        <w:rPr>
          <w:lang w:eastAsia="ru-RU"/>
        </w:rPr>
      </w:pPr>
      <w:r w:rsidRPr="00370B5A">
        <w:rPr>
          <w:lang w:eastAsia="ru-RU"/>
        </w:rPr>
        <w:t xml:space="preserve">29. Мониторинг проводится на регулярной основе, но не реже чем 1 раз </w:t>
      </w:r>
      <w:r w:rsidRPr="00370B5A">
        <w:rPr>
          <w:lang w:eastAsia="ru-RU"/>
        </w:rPr>
        <w:br/>
        <w:t>в год.</w:t>
      </w:r>
    </w:p>
    <w:p w:rsidR="004D0405" w:rsidRPr="00370B5A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</w:rPr>
      </w:pPr>
      <w:r w:rsidRPr="00370B5A">
        <w:rPr>
          <w:rFonts w:ascii="Liberation Serif" w:hAnsi="Liberation Serif"/>
          <w:lang w:eastAsia="ru-RU"/>
        </w:rPr>
        <w:tab/>
        <w:t>30.</w:t>
      </w:r>
      <w:r w:rsidRPr="00370B5A">
        <w:rPr>
          <w:rFonts w:ascii="Liberation Serif" w:hAnsi="Liberation Serif"/>
        </w:rPr>
        <w:t xml:space="preserve"> Подготовку доклада о результатах соответствующего мониторинга, который представляется на рассмотрение </w:t>
      </w:r>
      <w:r>
        <w:rPr>
          <w:rFonts w:ascii="Liberation Serif" w:hAnsi="Liberation Serif"/>
        </w:rPr>
        <w:t>Главе Администрации Каменского городского округа</w:t>
      </w:r>
      <w:r w:rsidRPr="00370B5A">
        <w:rPr>
          <w:rFonts w:ascii="Liberation Serif" w:hAnsi="Liberation Serif"/>
        </w:rPr>
        <w:t>, осуществля</w:t>
      </w:r>
      <w:r>
        <w:rPr>
          <w:rFonts w:ascii="Liberation Serif" w:hAnsi="Liberation Serif"/>
        </w:rPr>
        <w:t>ет</w:t>
      </w:r>
      <w:r w:rsidRPr="00370B5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ответственный специалист </w:t>
      </w:r>
      <w:r w:rsidRPr="00370B5A">
        <w:rPr>
          <w:rFonts w:ascii="Liberation Serif" w:hAnsi="Liberation Serif"/>
        </w:rPr>
        <w:t>по профилактик</w:t>
      </w:r>
      <w:r>
        <w:rPr>
          <w:rFonts w:ascii="Liberation Serif" w:hAnsi="Liberation Serif"/>
        </w:rPr>
        <w:t>у</w:t>
      </w:r>
      <w:r w:rsidRPr="00370B5A">
        <w:rPr>
          <w:rFonts w:ascii="Liberation Serif" w:hAnsi="Liberation Serif"/>
        </w:rPr>
        <w:t xml:space="preserve"> коррупционных правонарушений</w:t>
      </w:r>
      <w:r>
        <w:rPr>
          <w:rFonts w:ascii="Liberation Serif" w:hAnsi="Liberation Serif"/>
        </w:rPr>
        <w:t>, определенный соответствующим распорядительным документом</w:t>
      </w:r>
      <w:r w:rsidRPr="00370B5A">
        <w:rPr>
          <w:rFonts w:ascii="Liberation Serif" w:hAnsi="Liberation Serif"/>
        </w:rPr>
        <w:t>.</w:t>
      </w:r>
    </w:p>
    <w:p w:rsidR="004D0405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3</w:t>
      </w:r>
      <w:r w:rsidRPr="00370B5A">
        <w:rPr>
          <w:rFonts w:ascii="Liberation Serif" w:hAnsi="Liberation Serif"/>
        </w:rPr>
        <w:t>1. Результаты проведенного мониторинга являю</w:t>
      </w:r>
      <w:r>
        <w:rPr>
          <w:rFonts w:ascii="Liberation Serif" w:hAnsi="Liberation Serif"/>
        </w:rPr>
        <w:t>тс</w:t>
      </w:r>
      <w:r w:rsidRPr="00370B5A">
        <w:rPr>
          <w:rFonts w:ascii="Liberation Serif" w:hAnsi="Liberation Serif"/>
        </w:rPr>
        <w:t>я основанием для повторного проведения оценки коррупционных рисков и (или) внесения изменений в реестр</w:t>
      </w:r>
      <w:r>
        <w:rPr>
          <w:rFonts w:ascii="Liberation Serif" w:hAnsi="Liberation Serif"/>
        </w:rPr>
        <w:t xml:space="preserve"> (карту)</w:t>
      </w:r>
      <w:r w:rsidRPr="00370B5A">
        <w:rPr>
          <w:rFonts w:ascii="Liberation Serif" w:hAnsi="Liberation Serif"/>
        </w:rPr>
        <w:t xml:space="preserve"> коррупционных рисков и план </w:t>
      </w:r>
      <w:r>
        <w:rPr>
          <w:rFonts w:ascii="Liberation Serif" w:hAnsi="Liberation Serif"/>
        </w:rPr>
        <w:t xml:space="preserve">(реестр) </w:t>
      </w:r>
      <w:r w:rsidRPr="00370B5A">
        <w:rPr>
          <w:rFonts w:ascii="Liberation Serif" w:hAnsi="Liberation Serif"/>
        </w:rPr>
        <w:t>по минимизации коррупционных рисков.</w:t>
      </w:r>
    </w:p>
    <w:p w:rsidR="004D0405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</w:rPr>
      </w:pPr>
    </w:p>
    <w:p w:rsidR="004D0405" w:rsidRDefault="004D0405" w:rsidP="004D0405">
      <w:pPr>
        <w:tabs>
          <w:tab w:val="left" w:pos="0"/>
        </w:tabs>
        <w:spacing w:after="0" w:line="240" w:lineRule="auto"/>
        <w:jc w:val="center"/>
        <w:rPr>
          <w:rFonts w:ascii="Liberation Serif" w:hAnsi="Liberation Serif"/>
          <w:b/>
        </w:rPr>
      </w:pPr>
      <w:r w:rsidRPr="001E06C6">
        <w:rPr>
          <w:rFonts w:ascii="Liberation Serif" w:hAnsi="Liberation Serif"/>
          <w:b/>
          <w:lang w:val="en-US"/>
        </w:rPr>
        <w:t>X</w:t>
      </w:r>
      <w:r w:rsidRPr="001E06C6">
        <w:rPr>
          <w:rFonts w:ascii="Liberation Serif" w:hAnsi="Liberation Serif"/>
          <w:b/>
        </w:rPr>
        <w:t>. Иные положения</w:t>
      </w:r>
    </w:p>
    <w:p w:rsidR="004D0405" w:rsidRPr="001E06C6" w:rsidRDefault="004D0405" w:rsidP="004D0405">
      <w:pPr>
        <w:tabs>
          <w:tab w:val="left" w:pos="0"/>
        </w:tabs>
        <w:spacing w:after="0" w:line="240" w:lineRule="auto"/>
        <w:jc w:val="center"/>
        <w:rPr>
          <w:rFonts w:ascii="Liberation Serif" w:hAnsi="Liberation Serif"/>
          <w:b/>
        </w:rPr>
      </w:pPr>
    </w:p>
    <w:p w:rsidR="004D0405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32.</w:t>
      </w:r>
      <w:r w:rsidRPr="007E385B">
        <w:t xml:space="preserve"> </w:t>
      </w:r>
      <w:proofErr w:type="gramStart"/>
      <w:r w:rsidRPr="007E385B">
        <w:rPr>
          <w:rFonts w:ascii="Liberation Serif" w:hAnsi="Liberation Serif"/>
        </w:rPr>
        <w:t xml:space="preserve">Проект </w:t>
      </w:r>
      <w:r>
        <w:rPr>
          <w:rFonts w:ascii="Liberation Serif" w:hAnsi="Liberation Serif"/>
        </w:rPr>
        <w:t>Реестра</w:t>
      </w:r>
      <w:r w:rsidRPr="007E385B">
        <w:rPr>
          <w:rFonts w:ascii="Liberation Serif" w:hAnsi="Liberation Serif"/>
        </w:rPr>
        <w:t xml:space="preserve"> коррупционных рисков, возникающих при осуществлении закупок, а также план мер, направленных на минимизацию коррупционных рисков, возникающих при осуществлении закупок, согласно приложению к настоящему Порядку, разрабатывается </w:t>
      </w:r>
      <w:r>
        <w:rPr>
          <w:rFonts w:ascii="Liberation Serif" w:hAnsi="Liberation Serif"/>
        </w:rPr>
        <w:t xml:space="preserve">специалистами </w:t>
      </w:r>
      <w:r w:rsidRPr="001E06C6">
        <w:rPr>
          <w:rFonts w:ascii="Liberation Serif" w:hAnsi="Liberation Serif"/>
        </w:rPr>
        <w:t>муниципально</w:t>
      </w:r>
      <w:r>
        <w:rPr>
          <w:rFonts w:ascii="Liberation Serif" w:hAnsi="Liberation Serif"/>
        </w:rPr>
        <w:t>го</w:t>
      </w:r>
      <w:r w:rsidRPr="001E06C6">
        <w:rPr>
          <w:rFonts w:ascii="Liberation Serif" w:hAnsi="Liberation Serif"/>
        </w:rPr>
        <w:t xml:space="preserve"> казенно</w:t>
      </w:r>
      <w:r>
        <w:rPr>
          <w:rFonts w:ascii="Liberation Serif" w:hAnsi="Liberation Serif"/>
        </w:rPr>
        <w:t>го</w:t>
      </w:r>
      <w:r w:rsidRPr="001E06C6">
        <w:rPr>
          <w:rFonts w:ascii="Liberation Serif" w:hAnsi="Liberation Serif"/>
        </w:rPr>
        <w:t xml:space="preserve"> учреждени</w:t>
      </w:r>
      <w:r>
        <w:rPr>
          <w:rFonts w:ascii="Liberation Serif" w:hAnsi="Liberation Serif"/>
        </w:rPr>
        <w:t>я</w:t>
      </w:r>
      <w:r w:rsidRPr="001E06C6">
        <w:rPr>
          <w:rFonts w:ascii="Liberation Serif" w:hAnsi="Liberation Serif"/>
        </w:rPr>
        <w:t xml:space="preserve"> «Централизованная бухгалтерия Администрации муниципального образования «Каменский городской округ» </w:t>
      </w:r>
      <w:r>
        <w:rPr>
          <w:rFonts w:ascii="Liberation Serif" w:hAnsi="Liberation Serif"/>
        </w:rPr>
        <w:t>совместно со специалистами Администрации Каменского городского округа, осуществляющими полномочия в сфере закупок.</w:t>
      </w:r>
      <w:proofErr w:type="gramEnd"/>
    </w:p>
    <w:p w:rsidR="004D0405" w:rsidRPr="007E385B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33</w:t>
      </w:r>
      <w:r w:rsidRPr="007E385B">
        <w:rPr>
          <w:rFonts w:ascii="Liberation Serif" w:hAnsi="Liberation Serif"/>
        </w:rPr>
        <w:t xml:space="preserve">. Оценка коррупционных рисков проводится ежегодно. При ее проведении в текущем году учитываются результаты оценки коррупционных рисков за предшествующий год. При этом определяются необходимость изменений </w:t>
      </w:r>
      <w:proofErr w:type="spellStart"/>
      <w:r w:rsidRPr="007E385B">
        <w:rPr>
          <w:rFonts w:ascii="Liberation Serif" w:hAnsi="Liberation Serif"/>
        </w:rPr>
        <w:t>коррупционно</w:t>
      </w:r>
      <w:proofErr w:type="spellEnd"/>
      <w:r w:rsidRPr="007E385B">
        <w:rPr>
          <w:rFonts w:ascii="Liberation Serif" w:hAnsi="Liberation Serif"/>
        </w:rPr>
        <w:t xml:space="preserve">-опасных этапов закупочной деятельности, перечня </w:t>
      </w:r>
      <w:r w:rsidRPr="007E385B">
        <w:rPr>
          <w:rFonts w:ascii="Liberation Serif" w:hAnsi="Liberation Serif"/>
        </w:rPr>
        <w:lastRenderedPageBreak/>
        <w:t>должностей с высоким коррупционным риском, результаты мер по минимизации коррупционных рисков.</w:t>
      </w:r>
    </w:p>
    <w:p w:rsidR="004D0405" w:rsidRDefault="004D0405" w:rsidP="004D0405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34</w:t>
      </w:r>
      <w:r w:rsidRPr="007E385B">
        <w:rPr>
          <w:rFonts w:ascii="Liberation Serif" w:hAnsi="Liberation Serif"/>
        </w:rPr>
        <w:t>. Ответственным за проведение оценки явля</w:t>
      </w:r>
      <w:r>
        <w:rPr>
          <w:rFonts w:ascii="Liberation Serif" w:hAnsi="Liberation Serif"/>
        </w:rPr>
        <w:t>ю</w:t>
      </w:r>
      <w:r w:rsidRPr="007E385B">
        <w:rPr>
          <w:rFonts w:ascii="Liberation Serif" w:hAnsi="Liberation Serif"/>
        </w:rPr>
        <w:t xml:space="preserve">тся </w:t>
      </w:r>
      <w:r w:rsidRPr="00F514DC">
        <w:rPr>
          <w:rFonts w:ascii="Liberation Serif" w:hAnsi="Liberation Serif"/>
        </w:rPr>
        <w:t>специалист</w:t>
      </w:r>
      <w:r>
        <w:rPr>
          <w:rFonts w:ascii="Liberation Serif" w:hAnsi="Liberation Serif"/>
        </w:rPr>
        <w:t>ы</w:t>
      </w:r>
      <w:r w:rsidRPr="00F514DC">
        <w:rPr>
          <w:rFonts w:ascii="Liberation Serif" w:hAnsi="Liberation Serif"/>
        </w:rPr>
        <w:t xml:space="preserve"> муниципального казенного учреждения «Централизованная бухгалтерия Администрации муниципального образования «Каменский городской округ» </w:t>
      </w:r>
      <w:r>
        <w:rPr>
          <w:rFonts w:ascii="Liberation Serif" w:hAnsi="Liberation Serif"/>
        </w:rPr>
        <w:t>и</w:t>
      </w:r>
      <w:r w:rsidRPr="00F514DC">
        <w:rPr>
          <w:rFonts w:ascii="Liberation Serif" w:hAnsi="Liberation Serif"/>
        </w:rPr>
        <w:t xml:space="preserve"> специалист</w:t>
      </w:r>
      <w:r>
        <w:rPr>
          <w:rFonts w:ascii="Liberation Serif" w:hAnsi="Liberation Serif"/>
        </w:rPr>
        <w:t>ы</w:t>
      </w:r>
      <w:r w:rsidRPr="00F514DC">
        <w:rPr>
          <w:rFonts w:ascii="Liberation Serif" w:hAnsi="Liberation Serif"/>
        </w:rPr>
        <w:t xml:space="preserve"> Администрации Каменского городского округа, осуществляющи</w:t>
      </w:r>
      <w:r>
        <w:rPr>
          <w:rFonts w:ascii="Liberation Serif" w:hAnsi="Liberation Serif"/>
        </w:rPr>
        <w:t>е</w:t>
      </w:r>
      <w:r w:rsidRPr="00F514DC">
        <w:rPr>
          <w:rFonts w:ascii="Liberation Serif" w:hAnsi="Liberation Serif"/>
        </w:rPr>
        <w:t xml:space="preserve"> полномочия в сфере закупок.</w:t>
      </w:r>
    </w:p>
    <w:p w:rsidR="005A65B9" w:rsidRDefault="004D0405" w:rsidP="004D0405">
      <w:pPr>
        <w:tabs>
          <w:tab w:val="left" w:pos="0"/>
        </w:tabs>
        <w:spacing w:after="0" w:line="240" w:lineRule="auto"/>
        <w:jc w:val="both"/>
      </w:pPr>
      <w:r>
        <w:rPr>
          <w:rFonts w:ascii="Liberation Serif" w:hAnsi="Liberation Serif"/>
        </w:rPr>
        <w:tab/>
        <w:t>35</w:t>
      </w:r>
      <w:r w:rsidRPr="007E385B">
        <w:rPr>
          <w:rFonts w:ascii="Liberation Serif" w:hAnsi="Liberation Serif"/>
        </w:rPr>
        <w:t xml:space="preserve">. Результаты проведенной оценки рассматриваются комиссией по </w:t>
      </w:r>
      <w:r>
        <w:rPr>
          <w:rFonts w:ascii="Liberation Serif" w:hAnsi="Liberation Serif"/>
        </w:rPr>
        <w:t>координации работы по противодействию коррупции в муниципальном образовании «Каменский городской округ».</w:t>
      </w:r>
      <w:bookmarkStart w:id="0" w:name="_GoBack"/>
      <w:bookmarkEnd w:id="0"/>
    </w:p>
    <w:sectPr w:rsidR="005A65B9" w:rsidSect="004D040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169" w:rsidRDefault="000E2169" w:rsidP="004D0405">
      <w:pPr>
        <w:spacing w:after="0" w:line="240" w:lineRule="auto"/>
      </w:pPr>
      <w:r>
        <w:separator/>
      </w:r>
    </w:p>
  </w:endnote>
  <w:endnote w:type="continuationSeparator" w:id="0">
    <w:p w:rsidR="000E2169" w:rsidRDefault="000E2169" w:rsidP="004D0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169" w:rsidRDefault="000E2169" w:rsidP="004D0405">
      <w:pPr>
        <w:spacing w:after="0" w:line="240" w:lineRule="auto"/>
      </w:pPr>
      <w:r>
        <w:separator/>
      </w:r>
    </w:p>
  </w:footnote>
  <w:footnote w:type="continuationSeparator" w:id="0">
    <w:p w:rsidR="000E2169" w:rsidRDefault="000E2169" w:rsidP="004D0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43420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4D0405" w:rsidRPr="004D0405" w:rsidRDefault="004D0405">
        <w:pPr>
          <w:pStyle w:val="a3"/>
          <w:jc w:val="center"/>
          <w:rPr>
            <w:rFonts w:ascii="Liberation Serif" w:hAnsi="Liberation Serif"/>
          </w:rPr>
        </w:pPr>
        <w:r w:rsidRPr="004D0405">
          <w:rPr>
            <w:rFonts w:ascii="Liberation Serif" w:hAnsi="Liberation Serif"/>
          </w:rPr>
          <w:fldChar w:fldCharType="begin"/>
        </w:r>
        <w:r w:rsidRPr="004D0405">
          <w:rPr>
            <w:rFonts w:ascii="Liberation Serif" w:hAnsi="Liberation Serif"/>
          </w:rPr>
          <w:instrText>PAGE   \* MERGEFORMAT</w:instrText>
        </w:r>
        <w:r w:rsidRPr="004D0405">
          <w:rPr>
            <w:rFonts w:ascii="Liberation Serif" w:hAnsi="Liberation Serif"/>
          </w:rPr>
          <w:fldChar w:fldCharType="separate"/>
        </w:r>
        <w:r>
          <w:rPr>
            <w:rFonts w:ascii="Liberation Serif" w:hAnsi="Liberation Serif"/>
            <w:noProof/>
          </w:rPr>
          <w:t>12</w:t>
        </w:r>
        <w:r w:rsidRPr="004D0405">
          <w:rPr>
            <w:rFonts w:ascii="Liberation Serif" w:hAnsi="Liberation Serif"/>
          </w:rPr>
          <w:fldChar w:fldCharType="end"/>
        </w:r>
      </w:p>
    </w:sdtContent>
  </w:sdt>
  <w:p w:rsidR="004D0405" w:rsidRDefault="004D04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474B3"/>
    <w:multiLevelType w:val="hybridMultilevel"/>
    <w:tmpl w:val="87101820"/>
    <w:lvl w:ilvl="0" w:tplc="5568D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7C"/>
    <w:rsid w:val="000E2169"/>
    <w:rsid w:val="004D0405"/>
    <w:rsid w:val="005A65B9"/>
    <w:rsid w:val="00F2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0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4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D04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0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0405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4D0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0405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0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4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D04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0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0405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4D0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0405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3827</Words>
  <Characters>21815</Characters>
  <Application>Microsoft Office Word</Application>
  <DocSecurity>0</DocSecurity>
  <Lines>181</Lines>
  <Paragraphs>51</Paragraphs>
  <ScaleCrop>false</ScaleCrop>
  <Company/>
  <LinksUpToDate>false</LinksUpToDate>
  <CharactersWithSpaces>25591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2021-09-02T04:32:00Z</dcterms:created>
  <dcterms:modified xsi:type="dcterms:W3CDTF">2021-09-02T04:33:00Z</dcterms:modified>
</cp:coreProperties>
</file>