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3B" w:rsidRPr="002E2869" w:rsidRDefault="0099023B" w:rsidP="0099023B">
      <w:pPr>
        <w:jc w:val="center"/>
        <w:rPr>
          <w:rFonts w:ascii="Liberation Serif" w:hAnsi="Liberation Serif"/>
          <w:sz w:val="28"/>
        </w:rPr>
      </w:pPr>
      <w:r w:rsidRPr="002E2869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 wp14:anchorId="47A6F704" wp14:editId="6B5F3914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proofErr w:type="gramStart"/>
      <w:r w:rsidRPr="002E2869">
        <w:rPr>
          <w:rFonts w:ascii="Liberation Serif" w:hAnsi="Liberation Serif"/>
          <w:b/>
          <w:bCs/>
          <w:sz w:val="32"/>
          <w:szCs w:val="32"/>
        </w:rPr>
        <w:t>П</w:t>
      </w:r>
      <w:proofErr w:type="gramEnd"/>
      <w:r w:rsidRPr="002E2869">
        <w:rPr>
          <w:rFonts w:ascii="Liberation Serif" w:hAnsi="Liberation Serif"/>
          <w:b/>
          <w:bCs/>
          <w:sz w:val="32"/>
          <w:szCs w:val="32"/>
        </w:rPr>
        <w:t xml:space="preserve"> О С Т А Н О В Л Е Н И Е</w:t>
      </w:r>
    </w:p>
    <w:tbl>
      <w:tblPr>
        <w:tblStyle w:val="a4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418"/>
        <w:gridCol w:w="1418"/>
        <w:gridCol w:w="1633"/>
        <w:gridCol w:w="1418"/>
        <w:gridCol w:w="1418"/>
        <w:gridCol w:w="1424"/>
      </w:tblGrid>
      <w:tr w:rsidR="00B61F0F" w:rsidTr="008A6DA0">
        <w:tc>
          <w:tcPr>
            <w:tcW w:w="1428" w:type="dxa"/>
          </w:tcPr>
          <w:p w:rsidR="00B61F0F" w:rsidRDefault="008A6DA0" w:rsidP="00DA6E2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20.08.2020</w:t>
            </w: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2500E4" w:rsidRDefault="002500E4" w:rsidP="008A6DA0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46F3E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="008A6DA0">
              <w:rPr>
                <w:rFonts w:ascii="Liberation Serif" w:hAnsi="Liberation Serif"/>
                <w:sz w:val="28"/>
                <w:szCs w:val="28"/>
              </w:rPr>
              <w:t>1165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</w:p>
        </w:tc>
      </w:tr>
      <w:tr w:rsidR="00B61F0F" w:rsidTr="008A6DA0"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61F0F" w:rsidTr="00DA6E29"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Pr="002B21F3" w:rsidRDefault="00B61F0F" w:rsidP="00DA6E29">
            <w:pPr>
              <w:jc w:val="center"/>
              <w:rPr>
                <w:rFonts w:ascii="Liberation Serif" w:hAnsi="Liberation Serif"/>
                <w:sz w:val="28"/>
              </w:rPr>
            </w:pPr>
            <w:r w:rsidRPr="002B21F3">
              <w:rPr>
                <w:rFonts w:ascii="Liberation Serif" w:hAnsi="Liberation Serif"/>
                <w:sz w:val="28"/>
              </w:rPr>
              <w:t xml:space="preserve">п. </w:t>
            </w:r>
            <w:proofErr w:type="spellStart"/>
            <w:r w:rsidRPr="002B21F3">
              <w:rPr>
                <w:rFonts w:ascii="Liberation Serif" w:hAnsi="Liberation Serif"/>
                <w:sz w:val="28"/>
              </w:rPr>
              <w:t>Мартюш</w:t>
            </w:r>
            <w:proofErr w:type="spellEnd"/>
          </w:p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665DD" w:rsidRPr="002E2869" w:rsidRDefault="008B0F65" w:rsidP="000D65D6">
      <w:pPr>
        <w:shd w:val="clear" w:color="auto" w:fill="FFFFFF"/>
        <w:ind w:left="357"/>
        <w:jc w:val="center"/>
        <w:rPr>
          <w:rFonts w:ascii="Liberation Serif" w:hAnsi="Liberation Serif"/>
          <w:sz w:val="28"/>
          <w:szCs w:val="28"/>
        </w:rPr>
      </w:pPr>
      <w:proofErr w:type="gramStart"/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>О внесении изменений в постановление</w:t>
      </w:r>
      <w:r w:rsidR="0062545B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Главы муниципального образования «Каменский городской округ» от 14.11.2017 № 1542  </w:t>
      </w:r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«Об утверждении муниципальной программы «Формирование </w:t>
      </w:r>
      <w:r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>комфортной</w:t>
      </w:r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городской среды на территории Каменского городского округа на 2018-202</w:t>
      </w:r>
      <w:r w:rsidR="009253AC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>4</w:t>
      </w:r>
      <w:bookmarkStart w:id="0" w:name="_GoBack"/>
      <w:bookmarkEnd w:id="0"/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годы»</w:t>
      </w:r>
      <w:r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</w:t>
      </w:r>
      <w:r w:rsidR="00F83977" w:rsidRPr="002E2869">
        <w:rPr>
          <w:rStyle w:val="a3"/>
          <w:rFonts w:ascii="Liberation Serif" w:hAnsi="Liberation Serif" w:cs="Times New Roman"/>
          <w:i/>
          <w:sz w:val="28"/>
          <w:szCs w:val="28"/>
        </w:rPr>
        <w:t>(в редакции от 30.03.2018 г. № 522/1, от 23.10.2018 г. № 1598, от 09.11.2018 г. № 1768, от 29.12.2018 г. № 2217, от 29.03.2019 г. № 672</w:t>
      </w:r>
      <w:r w:rsidR="00E17FBA">
        <w:rPr>
          <w:rStyle w:val="a3"/>
          <w:rFonts w:ascii="Liberation Serif" w:hAnsi="Liberation Serif" w:cs="Times New Roman"/>
          <w:i/>
          <w:sz w:val="28"/>
          <w:szCs w:val="28"/>
        </w:rPr>
        <w:t>, от 2</w:t>
      </w:r>
      <w:r>
        <w:rPr>
          <w:rStyle w:val="a3"/>
          <w:rFonts w:ascii="Liberation Serif" w:hAnsi="Liberation Serif" w:cs="Times New Roman"/>
          <w:i/>
          <w:sz w:val="28"/>
          <w:szCs w:val="28"/>
        </w:rPr>
        <w:t>8</w:t>
      </w:r>
      <w:r w:rsidR="00E17FBA">
        <w:rPr>
          <w:rStyle w:val="a3"/>
          <w:rFonts w:ascii="Liberation Serif" w:hAnsi="Liberation Serif" w:cs="Times New Roman"/>
          <w:i/>
          <w:sz w:val="28"/>
          <w:szCs w:val="28"/>
        </w:rPr>
        <w:t>.11.2019 № 2218</w:t>
      </w:r>
      <w:r w:rsidR="008D7791">
        <w:rPr>
          <w:rStyle w:val="a3"/>
          <w:rFonts w:ascii="Liberation Serif" w:hAnsi="Liberation Serif" w:cs="Times New Roman"/>
          <w:i/>
          <w:sz w:val="28"/>
          <w:szCs w:val="28"/>
        </w:rPr>
        <w:t>,</w:t>
      </w:r>
      <w:r w:rsidR="008D7791" w:rsidRPr="008D7791">
        <w:rPr>
          <w:rFonts w:ascii="Liberation Serif" w:hAnsi="Liberation Serif"/>
          <w:i/>
          <w:szCs w:val="28"/>
        </w:rPr>
        <w:t xml:space="preserve"> </w:t>
      </w:r>
      <w:r w:rsidR="008D7791" w:rsidRPr="008D7791">
        <w:rPr>
          <w:rFonts w:ascii="Liberation Serif" w:hAnsi="Liberation Serif"/>
          <w:b/>
          <w:i/>
          <w:sz w:val="28"/>
          <w:szCs w:val="28"/>
        </w:rPr>
        <w:t xml:space="preserve">от 30.12.2019 № 2432, </w:t>
      </w:r>
      <w:r w:rsidR="008665DD">
        <w:rPr>
          <w:rFonts w:ascii="Liberation Serif" w:hAnsi="Liberation Serif"/>
          <w:b/>
          <w:i/>
          <w:sz w:val="28"/>
          <w:szCs w:val="28"/>
        </w:rPr>
        <w:t>от</w:t>
      </w:r>
      <w:proofErr w:type="gramEnd"/>
      <w:r w:rsidR="008665DD">
        <w:rPr>
          <w:rFonts w:ascii="Liberation Serif" w:hAnsi="Liberation Serif"/>
          <w:b/>
          <w:i/>
          <w:sz w:val="28"/>
          <w:szCs w:val="28"/>
        </w:rPr>
        <w:t xml:space="preserve"> </w:t>
      </w:r>
      <w:proofErr w:type="gramStart"/>
      <w:r w:rsidR="008D7791" w:rsidRPr="008D7791">
        <w:rPr>
          <w:rFonts w:ascii="Liberation Serif" w:hAnsi="Liberation Serif"/>
          <w:b/>
          <w:i/>
          <w:sz w:val="28"/>
          <w:szCs w:val="28"/>
        </w:rPr>
        <w:t>30.12.2019 № 2458</w:t>
      </w:r>
      <w:r w:rsidR="008665DD">
        <w:rPr>
          <w:rFonts w:ascii="Liberation Serif" w:hAnsi="Liberation Serif"/>
          <w:b/>
          <w:i/>
          <w:sz w:val="28"/>
          <w:szCs w:val="28"/>
        </w:rPr>
        <w:t xml:space="preserve">, </w:t>
      </w:r>
      <w:r w:rsidR="008665DD" w:rsidRPr="008665DD">
        <w:rPr>
          <w:rFonts w:ascii="Liberation Serif" w:hAnsi="Liberation Serif"/>
          <w:b/>
          <w:i/>
          <w:sz w:val="28"/>
          <w:szCs w:val="28"/>
        </w:rPr>
        <w:t>от 13.03.2020 №362</w:t>
      </w:r>
      <w:r w:rsidR="00F83977" w:rsidRPr="002E2869">
        <w:rPr>
          <w:rStyle w:val="a3"/>
          <w:rFonts w:ascii="Liberation Serif" w:hAnsi="Liberation Serif" w:cs="Times New Roman"/>
          <w:i/>
          <w:sz w:val="28"/>
          <w:szCs w:val="28"/>
        </w:rPr>
        <w:t>)</w:t>
      </w:r>
      <w:proofErr w:type="gramEnd"/>
    </w:p>
    <w:p w:rsidR="00180A2A" w:rsidRDefault="00180A2A" w:rsidP="002C3B8E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proofErr w:type="gramStart"/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В целях приведения муниципальной программы в соответствие с бюджетом Каменского городского округа, утвержденного 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Решением Думы Каменского городского округа от </w:t>
      </w:r>
      <w:r w:rsidR="00A8473C">
        <w:rPr>
          <w:rFonts w:ascii="Liberation Serif" w:eastAsiaTheme="minorHAnsi" w:hAnsi="Liberation Serif" w:cstheme="minorBidi"/>
          <w:sz w:val="28"/>
          <w:szCs w:val="28"/>
          <w:lang w:eastAsia="en-US"/>
        </w:rPr>
        <w:t>19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.12.20</w:t>
      </w:r>
      <w:r w:rsidR="00A8473C">
        <w:rPr>
          <w:rFonts w:ascii="Liberation Serif" w:eastAsiaTheme="minorHAnsi" w:hAnsi="Liberation Serif" w:cstheme="minorBidi"/>
          <w:sz w:val="28"/>
          <w:szCs w:val="28"/>
          <w:lang w:eastAsia="en-US"/>
        </w:rPr>
        <w:t>19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года № </w:t>
      </w:r>
      <w:r w:rsidR="00A8473C">
        <w:rPr>
          <w:rFonts w:ascii="Liberation Serif" w:eastAsiaTheme="minorHAnsi" w:hAnsi="Liberation Serif" w:cstheme="minorBidi"/>
          <w:sz w:val="28"/>
          <w:szCs w:val="28"/>
          <w:lang w:eastAsia="en-US"/>
        </w:rPr>
        <w:t>432</w:t>
      </w:r>
      <w:r w:rsid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«О бюджете муниципального образования «Каменский городской округ» на 20</w:t>
      </w:r>
      <w:r w:rsidR="00A8473C">
        <w:rPr>
          <w:rFonts w:ascii="Liberation Serif" w:eastAsiaTheme="minorHAnsi" w:hAnsi="Liberation Serif" w:cstheme="minorBidi"/>
          <w:sz w:val="28"/>
          <w:szCs w:val="28"/>
          <w:lang w:eastAsia="en-US"/>
        </w:rPr>
        <w:t>20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год и плановый период 202</w:t>
      </w:r>
      <w:r w:rsidR="00A8473C">
        <w:rPr>
          <w:rFonts w:ascii="Liberation Serif" w:eastAsiaTheme="minorHAnsi" w:hAnsi="Liberation Serif" w:cstheme="minorBidi"/>
          <w:sz w:val="28"/>
          <w:szCs w:val="28"/>
          <w:lang w:eastAsia="en-US"/>
        </w:rPr>
        <w:t>1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и 202</w:t>
      </w:r>
      <w:r w:rsidR="00A8473C">
        <w:rPr>
          <w:rFonts w:ascii="Liberation Serif" w:eastAsiaTheme="minorHAnsi" w:hAnsi="Liberation Serif" w:cstheme="minorBidi"/>
          <w:sz w:val="28"/>
          <w:szCs w:val="28"/>
          <w:lang w:eastAsia="en-US"/>
        </w:rPr>
        <w:t>2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годов» (в редакции Решения Думы Каменского городского округа от </w:t>
      </w:r>
      <w:r w:rsidR="00D51ECE">
        <w:rPr>
          <w:rFonts w:ascii="Liberation Serif" w:eastAsiaTheme="minorHAnsi" w:hAnsi="Liberation Serif" w:cstheme="minorBidi"/>
          <w:sz w:val="28"/>
          <w:szCs w:val="28"/>
          <w:lang w:eastAsia="en-US"/>
        </w:rPr>
        <w:t>26.03.2020 года № 457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, руководствуясь Порядком формирования и реализации муниципальных программ МО «Каменский городской</w:t>
      </w:r>
      <w:proofErr w:type="gramEnd"/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округ», утвержденн</w:t>
      </w:r>
      <w:r w:rsidR="005D1A7A">
        <w:rPr>
          <w:rFonts w:ascii="Liberation Serif" w:eastAsiaTheme="minorHAnsi" w:hAnsi="Liberation Serif" w:cstheme="minorBidi"/>
          <w:sz w:val="28"/>
          <w:szCs w:val="28"/>
          <w:lang w:eastAsia="en-US"/>
        </w:rPr>
        <w:t>ым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постановлением Главы Каменского городского округа от 25.12.2014 г. № 3461 (в редакции от 01.04.2015 г. №818, от 30.12.2015 г. № 3338, от 17.04.2018 г. №593), Уставом муниципального образования «Каменский городской округ»</w:t>
      </w:r>
    </w:p>
    <w:p w:rsidR="00F83977" w:rsidRPr="00B72077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b/>
          <w:sz w:val="28"/>
          <w:szCs w:val="28"/>
          <w:lang w:eastAsia="en-US"/>
        </w:rPr>
      </w:pPr>
      <w:r w:rsidRPr="00B72077">
        <w:rPr>
          <w:rFonts w:ascii="Liberation Serif" w:eastAsiaTheme="minorHAnsi" w:hAnsi="Liberation Serif" w:cstheme="minorBidi"/>
          <w:b/>
          <w:sz w:val="28"/>
          <w:szCs w:val="28"/>
          <w:lang w:eastAsia="en-US"/>
        </w:rPr>
        <w:t>ПОСТАНОВЛЯЮ:</w:t>
      </w:r>
    </w:p>
    <w:p w:rsidR="0097612D" w:rsidRPr="008B0F65" w:rsidRDefault="0097612D" w:rsidP="0097612D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1. </w:t>
      </w:r>
      <w:proofErr w:type="gramStart"/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Внести изменения в постановление</w:t>
      </w:r>
      <w:r w:rsidR="0062545B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Главы муниципального образования «Каменский городской округ» </w:t>
      </w:r>
      <w:r w:rsidR="0062545B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от 14.11.2017 № 1542</w:t>
      </w: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8B0F65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«Об утверждении муниципальной программы «Формирование </w:t>
      </w:r>
      <w:r w:rsidR="00323813">
        <w:rPr>
          <w:rFonts w:ascii="Liberation Serif" w:eastAsiaTheme="minorHAnsi" w:hAnsi="Liberation Serif" w:cstheme="minorBidi"/>
          <w:sz w:val="28"/>
          <w:szCs w:val="28"/>
          <w:lang w:eastAsia="en-US"/>
        </w:rPr>
        <w:t>современной</w:t>
      </w:r>
      <w:r w:rsidR="008B0F65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городской среды на территории Каменского городского округа на 2018-202</w:t>
      </w:r>
      <w:r w:rsidR="00323813">
        <w:rPr>
          <w:rFonts w:ascii="Liberation Serif" w:eastAsiaTheme="minorHAnsi" w:hAnsi="Liberation Serif" w:cstheme="minorBidi"/>
          <w:sz w:val="28"/>
          <w:szCs w:val="28"/>
          <w:lang w:eastAsia="en-US"/>
        </w:rPr>
        <w:t>4</w:t>
      </w:r>
      <w:r w:rsidR="008B0F65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годы» (в редакции от 30.03.2018 г. № 522/1, от 23.10.2018 г. № 1598, от 09.11.2018 г. № 1768, от 29.12.2018 г. № 2217, от 29.03.2019 г. № 672, от 28.11.2019 № 2218</w:t>
      </w:r>
      <w:r w:rsidR="008665DD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, </w:t>
      </w:r>
      <w:r w:rsidR="008665DD" w:rsidRPr="008665DD">
        <w:rPr>
          <w:rFonts w:ascii="Liberation Serif" w:hAnsi="Liberation Serif"/>
          <w:sz w:val="28"/>
          <w:szCs w:val="28"/>
        </w:rPr>
        <w:t>от 30.12.2019 № 2432, от 30.12.2019</w:t>
      </w:r>
      <w:proofErr w:type="gramEnd"/>
      <w:r w:rsidR="008665DD" w:rsidRPr="008665DD">
        <w:rPr>
          <w:rFonts w:ascii="Liberation Serif" w:hAnsi="Liberation Serif"/>
          <w:sz w:val="28"/>
          <w:szCs w:val="28"/>
        </w:rPr>
        <w:t xml:space="preserve"> № </w:t>
      </w:r>
      <w:proofErr w:type="gramStart"/>
      <w:r w:rsidR="008665DD" w:rsidRPr="008665DD">
        <w:rPr>
          <w:rFonts w:ascii="Liberation Serif" w:hAnsi="Liberation Serif"/>
          <w:sz w:val="28"/>
          <w:szCs w:val="28"/>
        </w:rPr>
        <w:t>2458, от 13.03.2020 №362</w:t>
      </w:r>
      <w:r w:rsidR="008B0F65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(далее </w:t>
      </w:r>
      <w:r w:rsidR="00D252E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– </w:t>
      </w:r>
      <w:r w:rsid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Постановление) </w:t>
      </w: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следующие изменения:</w:t>
      </w:r>
      <w:proofErr w:type="gramEnd"/>
    </w:p>
    <w:p w:rsidR="00DF1D1F" w:rsidRDefault="0097612D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1.1 </w:t>
      </w:r>
      <w:r w:rsidR="00DF1D1F">
        <w:rPr>
          <w:rFonts w:ascii="Liberation Serif" w:eastAsiaTheme="minorHAnsi" w:hAnsi="Liberation Serif" w:cstheme="minorBidi"/>
          <w:sz w:val="28"/>
          <w:szCs w:val="28"/>
          <w:lang w:eastAsia="en-US"/>
        </w:rPr>
        <w:t>Приложение № 2 План мероприятий по выполнению муниципальной программы «Формирование современной городской среды на территории Каменского городского округа на 2018-2024 годы» изложить в новой редакции (прилагается).</w:t>
      </w:r>
    </w:p>
    <w:p w:rsidR="00F83977" w:rsidRDefault="00323813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2</w:t>
      </w:r>
      <w:r w:rsidR="00CF1FA9">
        <w:rPr>
          <w:rFonts w:ascii="Liberation Serif" w:eastAsiaTheme="minorHAnsi" w:hAnsi="Liberation Serif" w:cstheme="minorBidi"/>
          <w:sz w:val="28"/>
          <w:szCs w:val="28"/>
          <w:lang w:eastAsia="en-US"/>
        </w:rPr>
        <w:t>.</w:t>
      </w:r>
      <w:r w:rsidR="0097612D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Опубликовать настоящее постановление в газете «Пламя» и разместить на официальном сайте администрации Каменского городского округа в сети «Интернет».</w:t>
      </w:r>
    </w:p>
    <w:p w:rsidR="007734F7" w:rsidRDefault="007734F7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8A6DA0" w:rsidRPr="002E2869" w:rsidRDefault="008A6DA0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323813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lastRenderedPageBreak/>
        <w:t>3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. </w:t>
      </w:r>
      <w:proofErr w:type="gramStart"/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Контроль за</w:t>
      </w:r>
      <w:proofErr w:type="gramEnd"/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исполнением постановления возложить на заместителя Главы Администрации по вопросам ЖКХ, энергетики, строительства и связи                    А.П. Баранова.</w:t>
      </w: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481599" w:rsidRPr="002E2869" w:rsidRDefault="00F83977" w:rsidP="00F83977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Глава городского округа                                                                      С.А. Белоусов</w:t>
      </w:r>
    </w:p>
    <w:sectPr w:rsidR="00481599" w:rsidRPr="002E2869" w:rsidSect="00D252EA">
      <w:headerReference w:type="default" r:id="rId10"/>
      <w:footerReference w:type="default" r:id="rId11"/>
      <w:pgSz w:w="11906" w:h="16838"/>
      <w:pgMar w:top="28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84" w:rsidRDefault="00CC3784" w:rsidP="00077915">
      <w:pPr>
        <w:spacing w:after="0" w:line="240" w:lineRule="auto"/>
      </w:pPr>
      <w:r>
        <w:separator/>
      </w:r>
    </w:p>
  </w:endnote>
  <w:endnote w:type="continuationSeparator" w:id="0">
    <w:p w:rsidR="00CC3784" w:rsidRDefault="00CC3784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84" w:rsidRDefault="00CC3784" w:rsidP="00077915">
      <w:pPr>
        <w:spacing w:after="0" w:line="240" w:lineRule="auto"/>
      </w:pPr>
      <w:r>
        <w:separator/>
      </w:r>
    </w:p>
  </w:footnote>
  <w:footnote w:type="continuationSeparator" w:id="0">
    <w:p w:rsidR="00CC3784" w:rsidRDefault="00CC3784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773874"/>
      <w:docPartObj>
        <w:docPartGallery w:val="Page Numbers (Top of Page)"/>
        <w:docPartUnique/>
      </w:docPartObj>
    </w:sdtPr>
    <w:sdtEndPr/>
    <w:sdtContent>
      <w:p w:rsidR="00132D4D" w:rsidRDefault="00132D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3AC">
          <w:rPr>
            <w:noProof/>
          </w:rPr>
          <w:t>2</w:t>
        </w:r>
        <w:r>
          <w:fldChar w:fldCharType="end"/>
        </w:r>
      </w:p>
    </w:sdtContent>
  </w:sdt>
  <w:p w:rsidR="00132D4D" w:rsidRDefault="00132D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5D"/>
    <w:multiLevelType w:val="multilevel"/>
    <w:tmpl w:val="113A329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1893025F"/>
    <w:multiLevelType w:val="hybridMultilevel"/>
    <w:tmpl w:val="0D2230B6"/>
    <w:lvl w:ilvl="0" w:tplc="584CA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186CF9"/>
    <w:multiLevelType w:val="hybridMultilevel"/>
    <w:tmpl w:val="B502A042"/>
    <w:lvl w:ilvl="0" w:tplc="4C1644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D775577"/>
    <w:multiLevelType w:val="multilevel"/>
    <w:tmpl w:val="A298516C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14287"/>
    <w:rsid w:val="000144CB"/>
    <w:rsid w:val="000354A5"/>
    <w:rsid w:val="00044AD4"/>
    <w:rsid w:val="00045330"/>
    <w:rsid w:val="00065D89"/>
    <w:rsid w:val="00071671"/>
    <w:rsid w:val="00077915"/>
    <w:rsid w:val="0009622B"/>
    <w:rsid w:val="000B5ECF"/>
    <w:rsid w:val="000C01EA"/>
    <w:rsid w:val="000C319C"/>
    <w:rsid w:val="000C6F4B"/>
    <w:rsid w:val="000D3673"/>
    <w:rsid w:val="000D65D6"/>
    <w:rsid w:val="000F52A9"/>
    <w:rsid w:val="000F63D8"/>
    <w:rsid w:val="00121CA2"/>
    <w:rsid w:val="001236E3"/>
    <w:rsid w:val="001320D1"/>
    <w:rsid w:val="00132D4D"/>
    <w:rsid w:val="001513ED"/>
    <w:rsid w:val="001541F0"/>
    <w:rsid w:val="00156815"/>
    <w:rsid w:val="00161D65"/>
    <w:rsid w:val="001779D1"/>
    <w:rsid w:val="00180A2A"/>
    <w:rsid w:val="001D1C29"/>
    <w:rsid w:val="001E3BD6"/>
    <w:rsid w:val="00204BF8"/>
    <w:rsid w:val="002238D2"/>
    <w:rsid w:val="00244F85"/>
    <w:rsid w:val="00246A3B"/>
    <w:rsid w:val="002500E4"/>
    <w:rsid w:val="002522FB"/>
    <w:rsid w:val="002645C4"/>
    <w:rsid w:val="00283CC9"/>
    <w:rsid w:val="002A3FB5"/>
    <w:rsid w:val="002A40C2"/>
    <w:rsid w:val="002C3B8E"/>
    <w:rsid w:val="002C5998"/>
    <w:rsid w:val="002C5EFB"/>
    <w:rsid w:val="002C6F3C"/>
    <w:rsid w:val="002C70B4"/>
    <w:rsid w:val="002D0FE3"/>
    <w:rsid w:val="002D49C8"/>
    <w:rsid w:val="002E2869"/>
    <w:rsid w:val="00300EB8"/>
    <w:rsid w:val="0030181E"/>
    <w:rsid w:val="0030494B"/>
    <w:rsid w:val="00316461"/>
    <w:rsid w:val="00323813"/>
    <w:rsid w:val="00324632"/>
    <w:rsid w:val="003349A2"/>
    <w:rsid w:val="00336750"/>
    <w:rsid w:val="00346863"/>
    <w:rsid w:val="003562E1"/>
    <w:rsid w:val="003626F9"/>
    <w:rsid w:val="00371FDC"/>
    <w:rsid w:val="003740A6"/>
    <w:rsid w:val="00387C4C"/>
    <w:rsid w:val="003A6F67"/>
    <w:rsid w:val="003B15C4"/>
    <w:rsid w:val="003B4F81"/>
    <w:rsid w:val="003B5CAA"/>
    <w:rsid w:val="003B5E8F"/>
    <w:rsid w:val="003C080E"/>
    <w:rsid w:val="003C0DA9"/>
    <w:rsid w:val="003C1E3E"/>
    <w:rsid w:val="003C28C9"/>
    <w:rsid w:val="003E2EAD"/>
    <w:rsid w:val="003F151C"/>
    <w:rsid w:val="00401212"/>
    <w:rsid w:val="00420726"/>
    <w:rsid w:val="0042540A"/>
    <w:rsid w:val="00430890"/>
    <w:rsid w:val="00432B4C"/>
    <w:rsid w:val="0043488E"/>
    <w:rsid w:val="00435FE9"/>
    <w:rsid w:val="00450BF7"/>
    <w:rsid w:val="004608BE"/>
    <w:rsid w:val="00461E0E"/>
    <w:rsid w:val="00462E24"/>
    <w:rsid w:val="00465B02"/>
    <w:rsid w:val="004718E7"/>
    <w:rsid w:val="00481599"/>
    <w:rsid w:val="00492A5B"/>
    <w:rsid w:val="004A03BC"/>
    <w:rsid w:val="004A3595"/>
    <w:rsid w:val="004B2F64"/>
    <w:rsid w:val="004C5073"/>
    <w:rsid w:val="004F44C0"/>
    <w:rsid w:val="005201B2"/>
    <w:rsid w:val="00522807"/>
    <w:rsid w:val="0052562B"/>
    <w:rsid w:val="00526231"/>
    <w:rsid w:val="00537770"/>
    <w:rsid w:val="00547DF8"/>
    <w:rsid w:val="00552094"/>
    <w:rsid w:val="00556537"/>
    <w:rsid w:val="005653CB"/>
    <w:rsid w:val="005669BF"/>
    <w:rsid w:val="00573E4A"/>
    <w:rsid w:val="0057683C"/>
    <w:rsid w:val="00596BBE"/>
    <w:rsid w:val="005A464C"/>
    <w:rsid w:val="005B4C65"/>
    <w:rsid w:val="005C2601"/>
    <w:rsid w:val="005C4D1D"/>
    <w:rsid w:val="005C747F"/>
    <w:rsid w:val="005C7EDB"/>
    <w:rsid w:val="005D1A7A"/>
    <w:rsid w:val="005D4B10"/>
    <w:rsid w:val="005F0918"/>
    <w:rsid w:val="0062545B"/>
    <w:rsid w:val="00640F14"/>
    <w:rsid w:val="0065224C"/>
    <w:rsid w:val="00663F7A"/>
    <w:rsid w:val="006640C0"/>
    <w:rsid w:val="00687121"/>
    <w:rsid w:val="006A041B"/>
    <w:rsid w:val="006A123C"/>
    <w:rsid w:val="006D03D4"/>
    <w:rsid w:val="006D2D16"/>
    <w:rsid w:val="006D4E4D"/>
    <w:rsid w:val="006D59B5"/>
    <w:rsid w:val="006D738D"/>
    <w:rsid w:val="006E3AE4"/>
    <w:rsid w:val="006E43A3"/>
    <w:rsid w:val="006F5762"/>
    <w:rsid w:val="00702D28"/>
    <w:rsid w:val="0071047B"/>
    <w:rsid w:val="0071406B"/>
    <w:rsid w:val="00716CC6"/>
    <w:rsid w:val="00726DC2"/>
    <w:rsid w:val="00731AA7"/>
    <w:rsid w:val="00732E27"/>
    <w:rsid w:val="00740584"/>
    <w:rsid w:val="007734F7"/>
    <w:rsid w:val="00774E29"/>
    <w:rsid w:val="007831D7"/>
    <w:rsid w:val="00797442"/>
    <w:rsid w:val="007A1149"/>
    <w:rsid w:val="007B50DB"/>
    <w:rsid w:val="007B5AE1"/>
    <w:rsid w:val="007B5E0C"/>
    <w:rsid w:val="007C3D8A"/>
    <w:rsid w:val="007C40B4"/>
    <w:rsid w:val="007C61B4"/>
    <w:rsid w:val="007D241E"/>
    <w:rsid w:val="007E16F1"/>
    <w:rsid w:val="007E395C"/>
    <w:rsid w:val="007E5BF0"/>
    <w:rsid w:val="007F0B44"/>
    <w:rsid w:val="007F2F14"/>
    <w:rsid w:val="007F6024"/>
    <w:rsid w:val="00801EF0"/>
    <w:rsid w:val="00802A75"/>
    <w:rsid w:val="00803D01"/>
    <w:rsid w:val="0081635A"/>
    <w:rsid w:val="008178FB"/>
    <w:rsid w:val="00822BBA"/>
    <w:rsid w:val="008432D7"/>
    <w:rsid w:val="0085214A"/>
    <w:rsid w:val="008665DD"/>
    <w:rsid w:val="00866C23"/>
    <w:rsid w:val="00875B72"/>
    <w:rsid w:val="00882FB0"/>
    <w:rsid w:val="008830FC"/>
    <w:rsid w:val="00894B37"/>
    <w:rsid w:val="008A47E6"/>
    <w:rsid w:val="008A6DA0"/>
    <w:rsid w:val="008B0F65"/>
    <w:rsid w:val="008D1685"/>
    <w:rsid w:val="008D7403"/>
    <w:rsid w:val="008D7791"/>
    <w:rsid w:val="00906871"/>
    <w:rsid w:val="009135F3"/>
    <w:rsid w:val="00920FB3"/>
    <w:rsid w:val="00922A81"/>
    <w:rsid w:val="009253AC"/>
    <w:rsid w:val="00932BC1"/>
    <w:rsid w:val="00942D2B"/>
    <w:rsid w:val="00951B9A"/>
    <w:rsid w:val="0096489D"/>
    <w:rsid w:val="0097016B"/>
    <w:rsid w:val="0097612D"/>
    <w:rsid w:val="00976946"/>
    <w:rsid w:val="0099023B"/>
    <w:rsid w:val="00990FDE"/>
    <w:rsid w:val="00993A3F"/>
    <w:rsid w:val="00994419"/>
    <w:rsid w:val="009A7304"/>
    <w:rsid w:val="009B48DE"/>
    <w:rsid w:val="009C743C"/>
    <w:rsid w:val="009D21F3"/>
    <w:rsid w:val="009E1012"/>
    <w:rsid w:val="009E18C1"/>
    <w:rsid w:val="009E57A5"/>
    <w:rsid w:val="009E6926"/>
    <w:rsid w:val="009F118D"/>
    <w:rsid w:val="009F2469"/>
    <w:rsid w:val="00A02886"/>
    <w:rsid w:val="00A03263"/>
    <w:rsid w:val="00A2700E"/>
    <w:rsid w:val="00A3177D"/>
    <w:rsid w:val="00A31B3D"/>
    <w:rsid w:val="00A42125"/>
    <w:rsid w:val="00A517E0"/>
    <w:rsid w:val="00A60773"/>
    <w:rsid w:val="00A76DBD"/>
    <w:rsid w:val="00A8473C"/>
    <w:rsid w:val="00AA3F94"/>
    <w:rsid w:val="00AD197C"/>
    <w:rsid w:val="00AD4BF1"/>
    <w:rsid w:val="00AE4032"/>
    <w:rsid w:val="00AE43DD"/>
    <w:rsid w:val="00AE52D5"/>
    <w:rsid w:val="00AE5CA9"/>
    <w:rsid w:val="00AE786C"/>
    <w:rsid w:val="00AF0B69"/>
    <w:rsid w:val="00AF2289"/>
    <w:rsid w:val="00AF2EDC"/>
    <w:rsid w:val="00B25FC9"/>
    <w:rsid w:val="00B26DA9"/>
    <w:rsid w:val="00B34D1B"/>
    <w:rsid w:val="00B40C46"/>
    <w:rsid w:val="00B40C47"/>
    <w:rsid w:val="00B4328A"/>
    <w:rsid w:val="00B61F0F"/>
    <w:rsid w:val="00B72077"/>
    <w:rsid w:val="00B82065"/>
    <w:rsid w:val="00B96F94"/>
    <w:rsid w:val="00BA45E8"/>
    <w:rsid w:val="00BB018D"/>
    <w:rsid w:val="00BC25FC"/>
    <w:rsid w:val="00BC6987"/>
    <w:rsid w:val="00BD1775"/>
    <w:rsid w:val="00BE60C0"/>
    <w:rsid w:val="00BF0D0D"/>
    <w:rsid w:val="00C03814"/>
    <w:rsid w:val="00C25BDB"/>
    <w:rsid w:val="00C42BBE"/>
    <w:rsid w:val="00C4702E"/>
    <w:rsid w:val="00C474B7"/>
    <w:rsid w:val="00C52647"/>
    <w:rsid w:val="00C52D4C"/>
    <w:rsid w:val="00C627FE"/>
    <w:rsid w:val="00C70B62"/>
    <w:rsid w:val="00C72AD8"/>
    <w:rsid w:val="00C74055"/>
    <w:rsid w:val="00C75BC2"/>
    <w:rsid w:val="00C94DA4"/>
    <w:rsid w:val="00CA7723"/>
    <w:rsid w:val="00CB6865"/>
    <w:rsid w:val="00CC3784"/>
    <w:rsid w:val="00CE2E6D"/>
    <w:rsid w:val="00CF1FA9"/>
    <w:rsid w:val="00CF4209"/>
    <w:rsid w:val="00D04608"/>
    <w:rsid w:val="00D252EA"/>
    <w:rsid w:val="00D305A2"/>
    <w:rsid w:val="00D37E2C"/>
    <w:rsid w:val="00D45E00"/>
    <w:rsid w:val="00D46F3E"/>
    <w:rsid w:val="00D5022B"/>
    <w:rsid w:val="00D51ECE"/>
    <w:rsid w:val="00D77F59"/>
    <w:rsid w:val="00D81720"/>
    <w:rsid w:val="00D96908"/>
    <w:rsid w:val="00DA128E"/>
    <w:rsid w:val="00DA31D8"/>
    <w:rsid w:val="00DA4235"/>
    <w:rsid w:val="00DA69A4"/>
    <w:rsid w:val="00DB1881"/>
    <w:rsid w:val="00DC0002"/>
    <w:rsid w:val="00DC05EF"/>
    <w:rsid w:val="00DC13DC"/>
    <w:rsid w:val="00DE1B92"/>
    <w:rsid w:val="00DE4286"/>
    <w:rsid w:val="00DF0099"/>
    <w:rsid w:val="00DF0226"/>
    <w:rsid w:val="00DF1D1F"/>
    <w:rsid w:val="00DF44E3"/>
    <w:rsid w:val="00DF5ACC"/>
    <w:rsid w:val="00E0200F"/>
    <w:rsid w:val="00E17FBA"/>
    <w:rsid w:val="00E27879"/>
    <w:rsid w:val="00E34B03"/>
    <w:rsid w:val="00E40D15"/>
    <w:rsid w:val="00E42B2E"/>
    <w:rsid w:val="00E45B7B"/>
    <w:rsid w:val="00E46CA1"/>
    <w:rsid w:val="00E50C5B"/>
    <w:rsid w:val="00E53B58"/>
    <w:rsid w:val="00E829D5"/>
    <w:rsid w:val="00E9028D"/>
    <w:rsid w:val="00E9230F"/>
    <w:rsid w:val="00E96BD9"/>
    <w:rsid w:val="00EA06A5"/>
    <w:rsid w:val="00EB2A7C"/>
    <w:rsid w:val="00EC2FD5"/>
    <w:rsid w:val="00EE6498"/>
    <w:rsid w:val="00EF3AF6"/>
    <w:rsid w:val="00F06776"/>
    <w:rsid w:val="00F20B8F"/>
    <w:rsid w:val="00F22715"/>
    <w:rsid w:val="00F23FA0"/>
    <w:rsid w:val="00F42008"/>
    <w:rsid w:val="00F47260"/>
    <w:rsid w:val="00F5014A"/>
    <w:rsid w:val="00F53097"/>
    <w:rsid w:val="00F54258"/>
    <w:rsid w:val="00F54BB9"/>
    <w:rsid w:val="00F57275"/>
    <w:rsid w:val="00F626C7"/>
    <w:rsid w:val="00F83977"/>
    <w:rsid w:val="00F871AB"/>
    <w:rsid w:val="00F9021B"/>
    <w:rsid w:val="00F90B8E"/>
    <w:rsid w:val="00F94BEA"/>
    <w:rsid w:val="00FB1951"/>
    <w:rsid w:val="00FB6579"/>
    <w:rsid w:val="00FC53F8"/>
    <w:rsid w:val="00FD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paragraph" w:styleId="6">
    <w:name w:val="heading 6"/>
    <w:basedOn w:val="a"/>
    <w:next w:val="a"/>
    <w:link w:val="60"/>
    <w:qFormat/>
    <w:rsid w:val="008B0F6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E692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8B0F6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paragraph" w:styleId="6">
    <w:name w:val="heading 6"/>
    <w:basedOn w:val="a"/>
    <w:next w:val="a"/>
    <w:link w:val="60"/>
    <w:qFormat/>
    <w:rsid w:val="008B0F6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E692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8B0F6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33A76-8C00-417E-8864-A2E1D2AB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OD</cp:lastModifiedBy>
  <cp:revision>45</cp:revision>
  <cp:lastPrinted>2020-08-20T09:18:00Z</cp:lastPrinted>
  <dcterms:created xsi:type="dcterms:W3CDTF">2019-10-04T10:05:00Z</dcterms:created>
  <dcterms:modified xsi:type="dcterms:W3CDTF">2020-08-20T09:18:00Z</dcterms:modified>
</cp:coreProperties>
</file>