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EC3" w:rsidRPr="002C700B" w:rsidRDefault="003D0EC3" w:rsidP="002C700B">
      <w:pPr>
        <w:ind w:left="4248" w:firstLine="5"/>
        <w:jc w:val="both"/>
        <w:rPr>
          <w:rFonts w:ascii="Liberation Serif" w:hAnsi="Liberation Serif"/>
          <w:sz w:val="28"/>
          <w:szCs w:val="28"/>
        </w:rPr>
      </w:pPr>
      <w:r w:rsidRPr="002C700B">
        <w:rPr>
          <w:rFonts w:ascii="Liberation Serif" w:hAnsi="Liberation Serif"/>
          <w:sz w:val="28"/>
          <w:szCs w:val="28"/>
        </w:rPr>
        <w:t>УТВЕРЖДЕН</w:t>
      </w:r>
    </w:p>
    <w:p w:rsidR="00B07141" w:rsidRPr="002C700B" w:rsidRDefault="00B07141" w:rsidP="002C700B">
      <w:pPr>
        <w:ind w:left="4248" w:firstLine="5"/>
        <w:jc w:val="both"/>
        <w:rPr>
          <w:rFonts w:ascii="Liberation Serif" w:hAnsi="Liberation Serif"/>
          <w:sz w:val="28"/>
          <w:szCs w:val="28"/>
        </w:rPr>
      </w:pPr>
      <w:r w:rsidRPr="002C700B">
        <w:rPr>
          <w:rFonts w:ascii="Liberation Serif" w:hAnsi="Liberation Serif"/>
          <w:sz w:val="28"/>
          <w:szCs w:val="28"/>
        </w:rPr>
        <w:t>постановлением Главы</w:t>
      </w:r>
    </w:p>
    <w:p w:rsidR="00B07141" w:rsidRPr="002C700B" w:rsidRDefault="00B07141" w:rsidP="002C700B">
      <w:pPr>
        <w:ind w:left="4248" w:firstLine="5"/>
        <w:jc w:val="both"/>
        <w:rPr>
          <w:rFonts w:ascii="Liberation Serif" w:hAnsi="Liberation Serif"/>
          <w:sz w:val="28"/>
          <w:szCs w:val="28"/>
        </w:rPr>
      </w:pPr>
      <w:r w:rsidRPr="002C700B">
        <w:rPr>
          <w:rFonts w:ascii="Liberation Serif" w:hAnsi="Liberation Serif"/>
          <w:sz w:val="28"/>
          <w:szCs w:val="28"/>
        </w:rPr>
        <w:t xml:space="preserve">МО «Каменский городской округ» </w:t>
      </w:r>
    </w:p>
    <w:p w:rsidR="00B07141" w:rsidRPr="002C700B" w:rsidRDefault="00B07141" w:rsidP="002C700B">
      <w:pPr>
        <w:ind w:left="4248" w:firstLine="5"/>
        <w:jc w:val="both"/>
        <w:rPr>
          <w:rFonts w:ascii="Liberation Serif" w:hAnsi="Liberation Serif"/>
          <w:sz w:val="28"/>
          <w:szCs w:val="28"/>
        </w:rPr>
      </w:pPr>
      <w:r w:rsidRPr="002C700B">
        <w:rPr>
          <w:rFonts w:ascii="Liberation Serif" w:hAnsi="Liberation Serif"/>
          <w:sz w:val="28"/>
          <w:szCs w:val="28"/>
        </w:rPr>
        <w:t xml:space="preserve">от </w:t>
      </w:r>
      <w:r w:rsidR="005C1E1C">
        <w:rPr>
          <w:rFonts w:ascii="Liberation Serif" w:hAnsi="Liberation Serif"/>
          <w:sz w:val="28"/>
          <w:szCs w:val="28"/>
        </w:rPr>
        <w:t>28.03.2019 г. № 671</w:t>
      </w:r>
      <w:bookmarkStart w:id="0" w:name="_GoBack"/>
      <w:bookmarkEnd w:id="0"/>
    </w:p>
    <w:p w:rsidR="001B1E31" w:rsidRPr="002C700B" w:rsidRDefault="005344E9" w:rsidP="002C700B">
      <w:pPr>
        <w:pStyle w:val="ConsPlusTitle"/>
        <w:widowControl/>
        <w:ind w:left="4248" w:firstLine="5"/>
        <w:jc w:val="both"/>
        <w:rPr>
          <w:rFonts w:ascii="Liberation Serif" w:hAnsi="Liberation Serif"/>
          <w:b w:val="0"/>
          <w:color w:val="000000"/>
        </w:rPr>
      </w:pPr>
      <w:proofErr w:type="gramStart"/>
      <w:r w:rsidRPr="002C700B">
        <w:rPr>
          <w:rFonts w:ascii="Liberation Serif" w:hAnsi="Liberation Serif"/>
          <w:b w:val="0"/>
        </w:rPr>
        <w:t xml:space="preserve">«О внесении изменений в </w:t>
      </w:r>
      <w:r w:rsidR="001B1E31" w:rsidRPr="002C700B">
        <w:rPr>
          <w:rFonts w:ascii="Liberation Serif" w:hAnsi="Liberation Serif"/>
          <w:b w:val="0"/>
          <w:color w:val="000000"/>
        </w:rPr>
        <w:t xml:space="preserve">состав </w:t>
      </w:r>
      <w:r w:rsidR="001B1E31" w:rsidRPr="002C700B">
        <w:rPr>
          <w:rFonts w:ascii="Liberation Serif" w:hAnsi="Liberation Serif"/>
          <w:b w:val="0"/>
        </w:rPr>
        <w:t>межведомственной комиссии в МО «Каменский городской округ» по регулированию процесса переселения соотечественников,  проживающих за рубежом, утвержденный постановлением Главы Каменского городского округа от 03.10.2013 г</w:t>
      </w:r>
      <w:r w:rsidR="00EC06C4" w:rsidRPr="002C700B">
        <w:rPr>
          <w:rFonts w:ascii="Liberation Serif" w:hAnsi="Liberation Serif"/>
          <w:b w:val="0"/>
        </w:rPr>
        <w:t>.</w:t>
      </w:r>
      <w:r w:rsidR="001B1E31" w:rsidRPr="002C700B">
        <w:rPr>
          <w:rFonts w:ascii="Liberation Serif" w:hAnsi="Liberation Serif"/>
          <w:b w:val="0"/>
        </w:rPr>
        <w:t xml:space="preserve"> № 2049</w:t>
      </w:r>
      <w:r w:rsidR="00C213F9" w:rsidRPr="002C700B">
        <w:rPr>
          <w:rFonts w:ascii="Liberation Serif" w:hAnsi="Liberation Serif"/>
          <w:b w:val="0"/>
        </w:rPr>
        <w:t xml:space="preserve"> </w:t>
      </w:r>
      <w:r w:rsidR="002C700B">
        <w:rPr>
          <w:rFonts w:ascii="Liberation Serif" w:hAnsi="Liberation Serif"/>
          <w:b w:val="0"/>
        </w:rPr>
        <w:t>« О</w:t>
      </w:r>
      <w:r w:rsidR="00C213F9" w:rsidRPr="002C700B">
        <w:rPr>
          <w:rFonts w:ascii="Liberation Serif" w:hAnsi="Liberation Serif"/>
          <w:b w:val="0"/>
        </w:rPr>
        <w:t xml:space="preserve"> создании межведомственной комиссии в МО «Каменский городской округ» по регулированию процесса переселения соотечественников,  проживающих за рубежом»</w:t>
      </w:r>
      <w:r w:rsidR="001B1E31" w:rsidRPr="002C700B">
        <w:rPr>
          <w:rFonts w:ascii="Liberation Serif" w:hAnsi="Liberation Serif"/>
          <w:b w:val="0"/>
        </w:rPr>
        <w:t xml:space="preserve"> (в редакции от 28.05.2014г</w:t>
      </w:r>
      <w:r w:rsidR="00EC06C4" w:rsidRPr="002C700B">
        <w:rPr>
          <w:rFonts w:ascii="Liberation Serif" w:hAnsi="Liberation Serif"/>
          <w:b w:val="0"/>
        </w:rPr>
        <w:t xml:space="preserve">. </w:t>
      </w:r>
      <w:r w:rsidR="001B1E31" w:rsidRPr="002C700B">
        <w:rPr>
          <w:rFonts w:ascii="Liberation Serif" w:hAnsi="Liberation Serif"/>
          <w:b w:val="0"/>
        </w:rPr>
        <w:t>№ 1353</w:t>
      </w:r>
      <w:r w:rsidR="00EC06C4" w:rsidRPr="002C700B">
        <w:rPr>
          <w:rFonts w:ascii="Liberation Serif" w:hAnsi="Liberation Serif"/>
          <w:b w:val="0"/>
        </w:rPr>
        <w:t>, от 19.12.2018 г. № 2091</w:t>
      </w:r>
      <w:r w:rsidR="001B1E31" w:rsidRPr="002C700B">
        <w:rPr>
          <w:rFonts w:ascii="Liberation Serif" w:hAnsi="Liberation Serif"/>
          <w:b w:val="0"/>
        </w:rPr>
        <w:t>)»</w:t>
      </w:r>
      <w:proofErr w:type="gramEnd"/>
    </w:p>
    <w:p w:rsidR="005344E9" w:rsidRPr="002C700B" w:rsidRDefault="005344E9" w:rsidP="005344E9">
      <w:pPr>
        <w:pStyle w:val="ConsPlusTitle"/>
        <w:widowControl/>
        <w:ind w:left="4956"/>
        <w:rPr>
          <w:rFonts w:ascii="Liberation Serif" w:hAnsi="Liberation Serif"/>
          <w:b w:val="0"/>
          <w:sz w:val="28"/>
          <w:szCs w:val="28"/>
        </w:rPr>
      </w:pPr>
    </w:p>
    <w:p w:rsidR="001B1E31" w:rsidRPr="002C700B" w:rsidRDefault="008F7D0E" w:rsidP="001B1E31">
      <w:pPr>
        <w:pStyle w:val="ConsPlusTitle"/>
        <w:widowControl/>
        <w:jc w:val="center"/>
        <w:rPr>
          <w:rFonts w:ascii="Liberation Serif" w:hAnsi="Liberation Serif"/>
          <w:color w:val="000000"/>
          <w:sz w:val="28"/>
          <w:szCs w:val="28"/>
        </w:rPr>
      </w:pPr>
      <w:r w:rsidRPr="002C700B">
        <w:rPr>
          <w:rFonts w:ascii="Liberation Serif" w:hAnsi="Liberation Serif"/>
          <w:sz w:val="28"/>
          <w:szCs w:val="28"/>
        </w:rPr>
        <w:t xml:space="preserve">Состав </w:t>
      </w:r>
      <w:r w:rsidR="001B1E31" w:rsidRPr="002C700B">
        <w:rPr>
          <w:rFonts w:ascii="Liberation Serif" w:hAnsi="Liberation Serif"/>
          <w:sz w:val="28"/>
          <w:szCs w:val="28"/>
        </w:rPr>
        <w:t>межведомственной комиссии в МО «Каменский городской округ» по регулированию процесса переселения соотечественников  проживающих за рубежом</w:t>
      </w:r>
    </w:p>
    <w:p w:rsidR="008F7D0E" w:rsidRPr="002C700B" w:rsidRDefault="008F7D0E" w:rsidP="005344E9">
      <w:pPr>
        <w:pStyle w:val="ConsPlusTitle"/>
        <w:widowControl/>
        <w:ind w:left="4956"/>
        <w:rPr>
          <w:rFonts w:ascii="Liberation Serif" w:hAnsi="Liberation Serif"/>
          <w:b w:val="0"/>
        </w:rPr>
      </w:pPr>
    </w:p>
    <w:p w:rsidR="005756D9" w:rsidRPr="002C700B" w:rsidRDefault="005756D9" w:rsidP="005344E9">
      <w:pPr>
        <w:pStyle w:val="ConsPlusTitle"/>
        <w:widowControl/>
        <w:ind w:left="4956"/>
        <w:rPr>
          <w:rFonts w:ascii="Liberation Serif" w:hAnsi="Liberation Serif"/>
          <w:b w:val="0"/>
        </w:rPr>
      </w:pPr>
    </w:p>
    <w:tbl>
      <w:tblPr>
        <w:tblStyle w:val="a3"/>
        <w:tblW w:w="964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371"/>
      </w:tblGrid>
      <w:tr w:rsidR="008F7D0E" w:rsidRPr="002C700B" w:rsidTr="00C13780">
        <w:tc>
          <w:tcPr>
            <w:tcW w:w="2269" w:type="dxa"/>
          </w:tcPr>
          <w:p w:rsidR="008F7D0E" w:rsidRPr="002C700B" w:rsidRDefault="001B1E31" w:rsidP="001B1E31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Балакина Елена Геннадьевна </w:t>
            </w:r>
            <w:r w:rsidR="008F7D0E" w:rsidRPr="002C700B">
              <w:rPr>
                <w:rFonts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7371" w:type="dxa"/>
          </w:tcPr>
          <w:p w:rsidR="008F7D0E" w:rsidRPr="002C700B" w:rsidRDefault="001B1E31" w:rsidP="001B1E31">
            <w:pPr>
              <w:ind w:left="360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t>з</w:t>
            </w:r>
            <w:r w:rsidR="008F7D0E" w:rsidRPr="002C700B">
              <w:rPr>
                <w:rFonts w:ascii="Liberation Serif" w:hAnsi="Liberation Serif"/>
                <w:sz w:val="28"/>
                <w:szCs w:val="28"/>
              </w:rPr>
              <w:t>аместитель Главы Администрации МО «Каменский городской округ» по вопросам организации управления и социальной политике, председатель ком</w:t>
            </w:r>
            <w:r w:rsidRPr="002C700B">
              <w:rPr>
                <w:rFonts w:ascii="Liberation Serif" w:hAnsi="Liberation Serif"/>
                <w:sz w:val="28"/>
                <w:szCs w:val="28"/>
              </w:rPr>
              <w:t>иссии</w:t>
            </w:r>
            <w:r w:rsidR="008F7D0E" w:rsidRPr="002C700B">
              <w:rPr>
                <w:rFonts w:ascii="Liberation Serif" w:hAnsi="Liberation Serif"/>
                <w:sz w:val="28"/>
                <w:szCs w:val="28"/>
              </w:rPr>
              <w:t xml:space="preserve">; </w:t>
            </w:r>
          </w:p>
        </w:tc>
      </w:tr>
      <w:tr w:rsidR="008F7D0E" w:rsidRPr="002C700B" w:rsidTr="00C13780">
        <w:tc>
          <w:tcPr>
            <w:tcW w:w="2269" w:type="dxa"/>
          </w:tcPr>
          <w:p w:rsidR="00CD21B4" w:rsidRPr="002C700B" w:rsidRDefault="00CD21B4" w:rsidP="00CD21B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CD21B4" w:rsidRPr="002C700B" w:rsidRDefault="00CD21B4" w:rsidP="00CD21B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Карамышева Анастасия Робертовна </w:t>
            </w:r>
            <w:r w:rsidR="00B1202E" w:rsidRPr="002C700B">
              <w:rPr>
                <w:rFonts w:ascii="Liberation Serif" w:hAnsi="Liberation Serif"/>
                <w:sz w:val="28"/>
                <w:szCs w:val="28"/>
              </w:rPr>
              <w:t>-</w:t>
            </w:r>
          </w:p>
          <w:p w:rsidR="008F7D0E" w:rsidRPr="002C700B" w:rsidRDefault="008F7D0E" w:rsidP="008F7D0E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371" w:type="dxa"/>
          </w:tcPr>
          <w:p w:rsidR="00CD21B4" w:rsidRPr="002C700B" w:rsidRDefault="00CD21B4" w:rsidP="008F7D0E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8F7D0E" w:rsidRPr="002C700B" w:rsidRDefault="001B1E31" w:rsidP="001B1E31">
            <w:pPr>
              <w:ind w:left="360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t>д</w:t>
            </w:r>
            <w:r w:rsidR="00CD21B4" w:rsidRPr="002C700B">
              <w:rPr>
                <w:rFonts w:ascii="Liberation Serif" w:hAnsi="Liberation Serif"/>
                <w:sz w:val="28"/>
                <w:szCs w:val="28"/>
              </w:rPr>
              <w:t xml:space="preserve">иректор </w:t>
            </w:r>
            <w:r w:rsidR="00B1202E" w:rsidRPr="002C700B">
              <w:rPr>
                <w:rFonts w:ascii="Liberation Serif" w:hAnsi="Liberation Serif"/>
                <w:sz w:val="28"/>
                <w:szCs w:val="28"/>
              </w:rPr>
              <w:t xml:space="preserve">государственного казенного учреждения </w:t>
            </w:r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службы </w:t>
            </w:r>
            <w:r w:rsidR="00B1202E" w:rsidRPr="002C700B">
              <w:rPr>
                <w:rFonts w:ascii="Liberation Serif" w:hAnsi="Liberation Serif"/>
                <w:sz w:val="28"/>
                <w:szCs w:val="28"/>
              </w:rPr>
              <w:t>занятости населения Свердловской области</w:t>
            </w:r>
            <w:r w:rsidR="00CD21B4" w:rsidRPr="002C700B">
              <w:rPr>
                <w:rFonts w:ascii="Liberation Serif" w:hAnsi="Liberation Serif"/>
                <w:sz w:val="28"/>
                <w:szCs w:val="28"/>
              </w:rPr>
              <w:t xml:space="preserve"> «Каменск-Уральский Ц</w:t>
            </w:r>
            <w:r w:rsidR="00B1202E" w:rsidRPr="002C700B">
              <w:rPr>
                <w:rFonts w:ascii="Liberation Serif" w:hAnsi="Liberation Serif"/>
                <w:sz w:val="28"/>
                <w:szCs w:val="28"/>
              </w:rPr>
              <w:t>ентр занятости</w:t>
            </w:r>
            <w:r w:rsidR="00CD21B4" w:rsidRPr="002C700B">
              <w:rPr>
                <w:rFonts w:ascii="Liberation Serif" w:hAnsi="Liberation Serif"/>
                <w:sz w:val="28"/>
                <w:szCs w:val="28"/>
              </w:rPr>
              <w:t>», заместитель председателя</w:t>
            </w:r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 комиссии</w:t>
            </w:r>
            <w:r w:rsidR="00CD21B4" w:rsidRPr="002C700B">
              <w:rPr>
                <w:rFonts w:ascii="Liberation Serif" w:hAnsi="Liberation Serif"/>
                <w:sz w:val="28"/>
                <w:szCs w:val="28"/>
              </w:rPr>
              <w:t>;</w:t>
            </w:r>
          </w:p>
        </w:tc>
      </w:tr>
      <w:tr w:rsidR="008F7D0E" w:rsidRPr="002C700B" w:rsidTr="00C13780">
        <w:tc>
          <w:tcPr>
            <w:tcW w:w="2269" w:type="dxa"/>
          </w:tcPr>
          <w:p w:rsidR="00B1202E" w:rsidRPr="002C700B" w:rsidRDefault="00B1202E" w:rsidP="00B1202E">
            <w:pPr>
              <w:ind w:left="34" w:hanging="34"/>
              <w:rPr>
                <w:rFonts w:ascii="Liberation Serif" w:hAnsi="Liberation Serif"/>
                <w:sz w:val="28"/>
                <w:szCs w:val="28"/>
              </w:rPr>
            </w:pPr>
          </w:p>
          <w:p w:rsidR="008F7D0E" w:rsidRPr="002C700B" w:rsidRDefault="001B1E31" w:rsidP="00B1202E">
            <w:pPr>
              <w:ind w:left="34" w:hanging="34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t>Мальцева Юлия Александровна</w:t>
            </w:r>
            <w:r w:rsidR="00B1202E" w:rsidRPr="002C700B">
              <w:rPr>
                <w:rFonts w:ascii="Liberation Serif" w:hAnsi="Liberation Serif"/>
                <w:sz w:val="28"/>
                <w:szCs w:val="28"/>
              </w:rPr>
              <w:t xml:space="preserve"> - </w:t>
            </w:r>
          </w:p>
        </w:tc>
        <w:tc>
          <w:tcPr>
            <w:tcW w:w="7371" w:type="dxa"/>
          </w:tcPr>
          <w:p w:rsidR="00B1202E" w:rsidRPr="002C700B" w:rsidRDefault="00B1202E" w:rsidP="008F7D0E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8F7D0E" w:rsidRPr="002C700B" w:rsidRDefault="001B1E31" w:rsidP="001B1E31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t>начальник отдела содействия трудоустройству</w:t>
            </w:r>
            <w:r w:rsidR="00B1202E" w:rsidRPr="002C700B">
              <w:rPr>
                <w:rFonts w:ascii="Liberation Serif" w:hAnsi="Liberation Serif"/>
                <w:sz w:val="28"/>
                <w:szCs w:val="28"/>
              </w:rPr>
              <w:t xml:space="preserve"> государственного казенного учреждения </w:t>
            </w:r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службы </w:t>
            </w:r>
            <w:r w:rsidR="00B1202E" w:rsidRPr="002C700B">
              <w:rPr>
                <w:rFonts w:ascii="Liberation Serif" w:hAnsi="Liberation Serif"/>
                <w:sz w:val="28"/>
                <w:szCs w:val="28"/>
              </w:rPr>
              <w:t>занятости населения Свердловской области «Каменск-Уральский Центр занятости», секретарь</w:t>
            </w:r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 комиссии</w:t>
            </w:r>
            <w:r w:rsidR="00B1202E" w:rsidRPr="002C700B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  <w:tr w:rsidR="00B1202E" w:rsidRPr="002C700B" w:rsidTr="00516939">
        <w:tc>
          <w:tcPr>
            <w:tcW w:w="9640" w:type="dxa"/>
            <w:gridSpan w:val="2"/>
          </w:tcPr>
          <w:p w:rsidR="00266634" w:rsidRPr="002C700B" w:rsidRDefault="00266634" w:rsidP="00C1378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B1202E" w:rsidRPr="002C700B" w:rsidRDefault="00B1202E" w:rsidP="001B1E31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t>Члены</w:t>
            </w:r>
            <w:r w:rsidR="001B1E31" w:rsidRPr="002C700B">
              <w:rPr>
                <w:rFonts w:ascii="Liberation Serif" w:hAnsi="Liberation Serif"/>
                <w:b/>
                <w:sz w:val="28"/>
                <w:szCs w:val="28"/>
              </w:rPr>
              <w:t xml:space="preserve"> </w:t>
            </w:r>
            <w:r w:rsidR="001B1E31" w:rsidRPr="002C700B">
              <w:rPr>
                <w:rFonts w:ascii="Liberation Serif" w:hAnsi="Liberation Serif"/>
                <w:sz w:val="28"/>
                <w:szCs w:val="28"/>
              </w:rPr>
              <w:t>межведомственной комиссии</w:t>
            </w:r>
            <w:r w:rsidRPr="002C700B">
              <w:rPr>
                <w:rFonts w:ascii="Liberation Serif" w:hAnsi="Liberation Serif"/>
                <w:sz w:val="28"/>
                <w:szCs w:val="28"/>
              </w:rPr>
              <w:t>:</w:t>
            </w:r>
          </w:p>
        </w:tc>
      </w:tr>
      <w:tr w:rsidR="008F7D0E" w:rsidRPr="002C700B" w:rsidTr="006957BA">
        <w:tc>
          <w:tcPr>
            <w:tcW w:w="2269" w:type="dxa"/>
          </w:tcPr>
          <w:p w:rsidR="00B1202E" w:rsidRPr="002C700B" w:rsidRDefault="00B1202E" w:rsidP="00B1202E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371" w:type="dxa"/>
          </w:tcPr>
          <w:p w:rsidR="00B1202E" w:rsidRPr="002C700B" w:rsidRDefault="00B1202E" w:rsidP="008F7D0E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756D9" w:rsidRPr="002C700B" w:rsidTr="006957BA">
        <w:tc>
          <w:tcPr>
            <w:tcW w:w="2269" w:type="dxa"/>
          </w:tcPr>
          <w:p w:rsidR="005756D9" w:rsidRPr="002C700B" w:rsidRDefault="001B1E31" w:rsidP="005756D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t>Вавилова Наталья Михайловна</w:t>
            </w:r>
            <w:r w:rsidR="005756D9" w:rsidRPr="002C700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039ED" w:rsidRPr="002C700B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</w:p>
          <w:p w:rsidR="005756D9" w:rsidRPr="002C700B" w:rsidRDefault="005756D9" w:rsidP="0051693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371" w:type="dxa"/>
          </w:tcPr>
          <w:p w:rsidR="00EC06C4" w:rsidRPr="002C700B" w:rsidRDefault="00EC06C4" w:rsidP="001B1E31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EC06C4" w:rsidRPr="002C700B" w:rsidRDefault="00EC06C4" w:rsidP="001B1E31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16939" w:rsidRPr="002C700B" w:rsidRDefault="001B1E31" w:rsidP="001B1E31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главный врач ГБУЗ </w:t>
            </w:r>
            <w:proofErr w:type="gramStart"/>
            <w:r w:rsidRPr="002C700B">
              <w:rPr>
                <w:rFonts w:ascii="Liberation Serif" w:hAnsi="Liberation Serif"/>
                <w:sz w:val="28"/>
                <w:szCs w:val="28"/>
              </w:rPr>
              <w:t>СО</w:t>
            </w:r>
            <w:proofErr w:type="gramEnd"/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 «Каменская ЦРБ»</w:t>
            </w:r>
            <w:r w:rsidR="00C039ED" w:rsidRPr="002C700B">
              <w:rPr>
                <w:rFonts w:ascii="Liberation Serif" w:hAnsi="Liberation Serif"/>
                <w:sz w:val="28"/>
                <w:szCs w:val="28"/>
              </w:rPr>
              <w:t xml:space="preserve">; </w:t>
            </w:r>
          </w:p>
        </w:tc>
      </w:tr>
      <w:tr w:rsidR="00EC06C4" w:rsidRPr="002C700B" w:rsidTr="006957BA">
        <w:tc>
          <w:tcPr>
            <w:tcW w:w="2269" w:type="dxa"/>
          </w:tcPr>
          <w:p w:rsidR="00EC06C4" w:rsidRPr="002C700B" w:rsidRDefault="00EC06C4" w:rsidP="009D055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C06C4" w:rsidRPr="002C700B" w:rsidRDefault="00EC06C4" w:rsidP="009D055E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2C700B">
              <w:rPr>
                <w:rFonts w:ascii="Liberation Serif" w:hAnsi="Liberation Serif"/>
                <w:sz w:val="28"/>
                <w:szCs w:val="28"/>
              </w:rPr>
              <w:t>Котышева</w:t>
            </w:r>
            <w:proofErr w:type="spellEnd"/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 Светлана Вадимовна - </w:t>
            </w:r>
          </w:p>
        </w:tc>
        <w:tc>
          <w:tcPr>
            <w:tcW w:w="7371" w:type="dxa"/>
          </w:tcPr>
          <w:p w:rsidR="00EC06C4" w:rsidRPr="002C700B" w:rsidRDefault="00EC06C4" w:rsidP="009D055E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EC06C4" w:rsidRPr="002C700B" w:rsidRDefault="00EC06C4" w:rsidP="009D055E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t>начальник Управления образования Администрации МО «Каменский городской округ»;</w:t>
            </w:r>
          </w:p>
          <w:p w:rsidR="00EC06C4" w:rsidRPr="002C700B" w:rsidRDefault="00EC06C4" w:rsidP="009D055E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EC06C4" w:rsidRPr="002C700B" w:rsidTr="006957BA">
        <w:tc>
          <w:tcPr>
            <w:tcW w:w="2269" w:type="dxa"/>
          </w:tcPr>
          <w:p w:rsidR="00EC06C4" w:rsidRPr="002C700B" w:rsidRDefault="00EC06C4" w:rsidP="0091142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EC06C4" w:rsidRPr="002C700B" w:rsidRDefault="00EC06C4" w:rsidP="0091142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Пермяков Дмитрий Викторович - </w:t>
            </w:r>
          </w:p>
        </w:tc>
        <w:tc>
          <w:tcPr>
            <w:tcW w:w="7371" w:type="dxa"/>
          </w:tcPr>
          <w:p w:rsidR="00EC06C4" w:rsidRPr="002C700B" w:rsidRDefault="00EC06C4" w:rsidP="0091142D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EC06C4" w:rsidRPr="002C700B" w:rsidRDefault="00EC06C4" w:rsidP="0091142D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lastRenderedPageBreak/>
              <w:t>начальник Управления культуры, спорта и делам молодежи Администрации МО «Каменский городской округ»;</w:t>
            </w:r>
          </w:p>
          <w:p w:rsidR="00EC06C4" w:rsidRPr="002C700B" w:rsidRDefault="00EC06C4" w:rsidP="0091142D">
            <w:pPr>
              <w:ind w:left="36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EC06C4" w:rsidRPr="002C700B" w:rsidTr="006957BA">
        <w:tc>
          <w:tcPr>
            <w:tcW w:w="2269" w:type="dxa"/>
          </w:tcPr>
          <w:p w:rsidR="00EC06C4" w:rsidRPr="002C700B" w:rsidRDefault="00EC06C4" w:rsidP="0091142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lastRenderedPageBreak/>
              <w:t>Фефилов Сергей Анатольевич -</w:t>
            </w:r>
          </w:p>
        </w:tc>
        <w:tc>
          <w:tcPr>
            <w:tcW w:w="7371" w:type="dxa"/>
          </w:tcPr>
          <w:p w:rsidR="00EC06C4" w:rsidRPr="002C700B" w:rsidRDefault="00EC06C4" w:rsidP="0091142D">
            <w:pPr>
              <w:ind w:left="360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2C700B">
              <w:rPr>
                <w:rFonts w:ascii="Liberation Serif" w:hAnsi="Liberation Serif"/>
                <w:sz w:val="28"/>
                <w:szCs w:val="28"/>
              </w:rPr>
              <w:t>Роспотребнадзора</w:t>
            </w:r>
            <w:proofErr w:type="spellEnd"/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 по Свердловской области в городе Каменск-Уральский, Каменском, </w:t>
            </w:r>
            <w:proofErr w:type="spellStart"/>
            <w:r w:rsidRPr="002C700B">
              <w:rPr>
                <w:rFonts w:ascii="Liberation Serif" w:hAnsi="Liberation Serif"/>
                <w:sz w:val="28"/>
                <w:szCs w:val="28"/>
              </w:rPr>
              <w:t>Сухоложском</w:t>
            </w:r>
            <w:proofErr w:type="spellEnd"/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 и </w:t>
            </w:r>
            <w:proofErr w:type="spellStart"/>
            <w:r w:rsidRPr="002C700B">
              <w:rPr>
                <w:rFonts w:ascii="Liberation Serif" w:hAnsi="Liberation Serif"/>
                <w:sz w:val="28"/>
                <w:szCs w:val="28"/>
              </w:rPr>
              <w:t>Богдановичском</w:t>
            </w:r>
            <w:proofErr w:type="spellEnd"/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 районах (по согласованию);</w:t>
            </w:r>
          </w:p>
          <w:p w:rsidR="00EC06C4" w:rsidRPr="002C700B" w:rsidRDefault="00EC06C4" w:rsidP="0091142D">
            <w:pPr>
              <w:ind w:left="36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EC06C4" w:rsidRPr="002C700B" w:rsidTr="006957BA">
        <w:tc>
          <w:tcPr>
            <w:tcW w:w="2269" w:type="dxa"/>
          </w:tcPr>
          <w:p w:rsidR="00EC06C4" w:rsidRPr="002C700B" w:rsidRDefault="00EC06C4" w:rsidP="0051693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t xml:space="preserve">Главы </w:t>
            </w:r>
            <w:proofErr w:type="gramStart"/>
            <w:r w:rsidRPr="002C700B">
              <w:rPr>
                <w:rFonts w:ascii="Liberation Serif" w:hAnsi="Liberation Serif"/>
                <w:sz w:val="28"/>
                <w:szCs w:val="28"/>
              </w:rPr>
              <w:t>с</w:t>
            </w:r>
            <w:proofErr w:type="gramEnd"/>
            <w:r w:rsidRPr="002C700B">
              <w:rPr>
                <w:rFonts w:ascii="Liberation Serif" w:hAnsi="Liberation Serif"/>
                <w:sz w:val="28"/>
                <w:szCs w:val="28"/>
              </w:rPr>
              <w:t>/а -</w:t>
            </w:r>
          </w:p>
        </w:tc>
        <w:tc>
          <w:tcPr>
            <w:tcW w:w="7371" w:type="dxa"/>
          </w:tcPr>
          <w:p w:rsidR="00EC06C4" w:rsidRPr="002C700B" w:rsidRDefault="00EC06C4" w:rsidP="006957BA">
            <w:pPr>
              <w:ind w:left="360"/>
              <w:rPr>
                <w:rFonts w:ascii="Liberation Serif" w:hAnsi="Liberation Serif"/>
                <w:sz w:val="28"/>
                <w:szCs w:val="28"/>
              </w:rPr>
            </w:pPr>
            <w:r w:rsidRPr="002C700B">
              <w:rPr>
                <w:rFonts w:ascii="Liberation Serif" w:hAnsi="Liberation Serif"/>
                <w:sz w:val="28"/>
                <w:szCs w:val="28"/>
              </w:rPr>
              <w:t>по согласованию</w:t>
            </w:r>
          </w:p>
        </w:tc>
      </w:tr>
      <w:tr w:rsidR="00EC06C4" w:rsidRPr="002C700B" w:rsidTr="006957BA">
        <w:tc>
          <w:tcPr>
            <w:tcW w:w="2269" w:type="dxa"/>
          </w:tcPr>
          <w:p w:rsidR="00EC06C4" w:rsidRPr="002C700B" w:rsidRDefault="00EC06C4" w:rsidP="0091142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371" w:type="dxa"/>
          </w:tcPr>
          <w:p w:rsidR="00EC06C4" w:rsidRPr="002C700B" w:rsidRDefault="00EC06C4" w:rsidP="0091142D">
            <w:pPr>
              <w:ind w:left="360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1D7228" w:rsidRPr="002C700B" w:rsidRDefault="001D7228" w:rsidP="008F7D0E">
      <w:pPr>
        <w:ind w:left="4956"/>
        <w:jc w:val="both"/>
        <w:rPr>
          <w:rFonts w:ascii="Liberation Serif" w:hAnsi="Liberation Serif"/>
          <w:sz w:val="28"/>
          <w:szCs w:val="28"/>
        </w:rPr>
      </w:pPr>
    </w:p>
    <w:p w:rsidR="00D15B7A" w:rsidRPr="002C700B" w:rsidRDefault="00D15B7A">
      <w:pPr>
        <w:rPr>
          <w:rFonts w:ascii="Liberation Serif" w:hAnsi="Liberation Serif"/>
          <w:sz w:val="28"/>
          <w:szCs w:val="28"/>
        </w:rPr>
      </w:pPr>
    </w:p>
    <w:sectPr w:rsidR="00D15B7A" w:rsidRPr="002C700B" w:rsidSect="003D0EC3">
      <w:headerReference w:type="default" r:id="rId8"/>
      <w:pgSz w:w="11906" w:h="16838"/>
      <w:pgMar w:top="1134" w:right="707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43E" w:rsidRDefault="0001043E" w:rsidP="00E134F9">
      <w:r>
        <w:separator/>
      </w:r>
    </w:p>
  </w:endnote>
  <w:endnote w:type="continuationSeparator" w:id="0">
    <w:p w:rsidR="0001043E" w:rsidRDefault="0001043E" w:rsidP="00E13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43E" w:rsidRDefault="0001043E" w:rsidP="00E134F9">
      <w:r>
        <w:separator/>
      </w:r>
    </w:p>
  </w:footnote>
  <w:footnote w:type="continuationSeparator" w:id="0">
    <w:p w:rsidR="0001043E" w:rsidRDefault="0001043E" w:rsidP="00E13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315254"/>
    </w:sdtPr>
    <w:sdtEndPr/>
    <w:sdtContent>
      <w:p w:rsidR="00F52F11" w:rsidRDefault="00F52F11">
        <w:pPr>
          <w:pStyle w:val="a5"/>
          <w:jc w:val="center"/>
        </w:pPr>
        <w:r>
          <w:t>2</w:t>
        </w:r>
      </w:p>
    </w:sdtContent>
  </w:sdt>
  <w:p w:rsidR="00E134F9" w:rsidRDefault="00E134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F56E1"/>
    <w:multiLevelType w:val="hybridMultilevel"/>
    <w:tmpl w:val="6A584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212"/>
    <w:rsid w:val="0001043E"/>
    <w:rsid w:val="00093516"/>
    <w:rsid w:val="000A22B2"/>
    <w:rsid w:val="001B1E31"/>
    <w:rsid w:val="001D7228"/>
    <w:rsid w:val="00253C42"/>
    <w:rsid w:val="00266634"/>
    <w:rsid w:val="00291E20"/>
    <w:rsid w:val="002C700B"/>
    <w:rsid w:val="00320C2C"/>
    <w:rsid w:val="003D0EC3"/>
    <w:rsid w:val="00516939"/>
    <w:rsid w:val="005344E9"/>
    <w:rsid w:val="00567563"/>
    <w:rsid w:val="00572DC7"/>
    <w:rsid w:val="005756D9"/>
    <w:rsid w:val="005C1E1C"/>
    <w:rsid w:val="00615BBD"/>
    <w:rsid w:val="006232E3"/>
    <w:rsid w:val="00673E1C"/>
    <w:rsid w:val="006957BA"/>
    <w:rsid w:val="00705076"/>
    <w:rsid w:val="008E2CF7"/>
    <w:rsid w:val="008F3F21"/>
    <w:rsid w:val="008F7D0E"/>
    <w:rsid w:val="00946354"/>
    <w:rsid w:val="0099716E"/>
    <w:rsid w:val="009E73A7"/>
    <w:rsid w:val="009F6C72"/>
    <w:rsid w:val="00AC7068"/>
    <w:rsid w:val="00B00CA8"/>
    <w:rsid w:val="00B07141"/>
    <w:rsid w:val="00B1202E"/>
    <w:rsid w:val="00C039ED"/>
    <w:rsid w:val="00C13780"/>
    <w:rsid w:val="00C213F9"/>
    <w:rsid w:val="00C408E0"/>
    <w:rsid w:val="00CD21B4"/>
    <w:rsid w:val="00D15B7A"/>
    <w:rsid w:val="00D75FB6"/>
    <w:rsid w:val="00E134F9"/>
    <w:rsid w:val="00E865CF"/>
    <w:rsid w:val="00EC06C4"/>
    <w:rsid w:val="00EF6AC9"/>
    <w:rsid w:val="00F52F11"/>
    <w:rsid w:val="00F62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344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8F7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7D0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34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3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34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3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137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378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5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czn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User5</cp:lastModifiedBy>
  <cp:revision>22</cp:revision>
  <cp:lastPrinted>2019-03-28T09:00:00Z</cp:lastPrinted>
  <dcterms:created xsi:type="dcterms:W3CDTF">2016-08-10T04:24:00Z</dcterms:created>
  <dcterms:modified xsi:type="dcterms:W3CDTF">2019-03-28T09:00:00Z</dcterms:modified>
</cp:coreProperties>
</file>