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28" w:rsidRPr="002D5328" w:rsidRDefault="002D5328" w:rsidP="002D532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5328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DC867BE" wp14:editId="3C40DE02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328" w:rsidRPr="002D532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D532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D5328" w:rsidRPr="002D532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D532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D5328" w:rsidRPr="002D532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 w:rsidRPr="002D532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proofErr w:type="gramEnd"/>
      <w:r w:rsidRPr="002D532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 С Т А Н О В Л Е Н И Е</w:t>
      </w:r>
    </w:p>
    <w:p w:rsidR="002D5328" w:rsidRPr="002D5328" w:rsidRDefault="002D5328" w:rsidP="002D5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8D5F31">
        <w:rPr>
          <w:rFonts w:ascii="Times New Roman" w:eastAsia="Times New Roman" w:hAnsi="Times New Roman" w:cs="Times New Roman"/>
          <w:sz w:val="28"/>
          <w:szCs w:val="28"/>
          <w:lang w:eastAsia="ru-RU"/>
        </w:rPr>
        <w:t>15.12.2017 г. № 1812</w:t>
      </w:r>
      <w:bookmarkStart w:id="0" w:name="_GoBack"/>
      <w:bookmarkEnd w:id="0"/>
    </w:p>
    <w:p w:rsidR="002D5328" w:rsidRPr="002D5328" w:rsidRDefault="002D5328" w:rsidP="002D5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328">
        <w:rPr>
          <w:rFonts w:ascii="Times New Roman" w:eastAsia="Times New Roman" w:hAnsi="Times New Roman" w:cs="Times New Roman"/>
          <w:sz w:val="28"/>
          <w:szCs w:val="28"/>
          <w:lang w:eastAsia="ru-RU"/>
        </w:rPr>
        <w:t>п. Мартюш</w:t>
      </w:r>
    </w:p>
    <w:p w:rsidR="002D5328" w:rsidRPr="0030354B" w:rsidRDefault="002D5328" w:rsidP="00757A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D5328" w:rsidRPr="002D5328" w:rsidRDefault="002D5328" w:rsidP="00492B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D53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</w:t>
      </w:r>
      <w:r w:rsidR="000325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внесении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изменений в состав </w:t>
      </w:r>
      <w:r w:rsidRPr="002D53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Комиссии по подготовке проекта «Правила землепользования и застройки муниципального образова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ния «Каменский городской округ», утвержденный постановлением Главы муниципального образования «Каменский городской округ» от 07.04.2017г. № 439 «О</w:t>
      </w:r>
      <w:r w:rsidRPr="002D53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создании Комиссии по подготовке проекта «Правила землепользования и застройки муниципального образования «Каменский городской округ»</w:t>
      </w: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связи с кадровыми изменениями, </w:t>
      </w:r>
      <w:r w:rsidR="000325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руководствуясь</w:t>
      </w: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Градостроительным </w:t>
      </w:r>
      <w:hyperlink r:id="rId8" w:history="1">
        <w:r w:rsidRPr="002D532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кодексом</w:t>
        </w:r>
      </w:hyperlink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Федерации, </w:t>
      </w:r>
      <w:hyperlink r:id="rId9" w:history="1">
        <w:r w:rsidRPr="002D532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Свердловской области от 26.04.2016г. № 45-ОЗ «О требованиях к составу и порядку деятельности создаваемых органами местного самоуправления муниципальных образований, расположенных на территории Свердловской области, комиссий по подготовке проектов правил землепользования и застройки», 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</w:t>
      </w:r>
      <w:proofErr w:type="gramEnd"/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 № 12</w:t>
      </w:r>
      <w:r w:rsidR="006E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 (в ред. от 07.12</w:t>
      </w: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.2017г. № </w:t>
      </w:r>
      <w:r w:rsidR="006E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176</w:t>
      </w: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Уставом муниципального образова</w:t>
      </w:r>
      <w:r w:rsidR="002C63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«Каменский городской округ»</w:t>
      </w: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D53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ПОСТАНОВЛЯЮ:</w:t>
      </w:r>
    </w:p>
    <w:p w:rsidR="00C60C02" w:rsidRPr="000D7418" w:rsidRDefault="002D5328" w:rsidP="00757A4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="00C60C02" w:rsidRPr="00C60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Внести </w:t>
      </w:r>
      <w:r w:rsidR="00757A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изменения </w:t>
      </w:r>
      <w:r w:rsidR="00C60C02" w:rsidRPr="00C60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состав </w:t>
      </w:r>
      <w:r w:rsidR="00C60C02" w:rsidRPr="002D53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подготовке проекта «Правила землепользования и застройки муниципального образова</w:t>
      </w:r>
      <w:r w:rsidR="00C60C02" w:rsidRPr="00C60C0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«Каменский городской округ», утвержденный постановлением Главы муниципального образования «Каменский городской округ» от 07.04.2017г. № 439 «О</w:t>
      </w:r>
      <w:r w:rsidR="00C60C02" w:rsidRPr="002D5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создании Комиссии по подготовке проекта «Правила землепользования и застройки муниципального образования «Каменский городской округ»</w:t>
      </w:r>
      <w:r w:rsidR="00757A4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утвердив его в новой редакции (прилагается).</w:t>
      </w:r>
    </w:p>
    <w:p w:rsidR="00260DAC" w:rsidRDefault="000D7418" w:rsidP="00260DAC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D5328" w:rsidRPr="002D53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60DAC">
        <w:rPr>
          <w:rFonts w:ascii="Times New Roman" w:hAnsi="Times New Roman" w:cs="Times New Roman"/>
          <w:color w:val="000000" w:themeColor="text1"/>
          <w:sz w:val="28"/>
          <w:szCs w:val="28"/>
        </w:rPr>
        <w:t>Опубликовать нас</w:t>
      </w:r>
      <w:r w:rsidR="0030354B">
        <w:rPr>
          <w:rFonts w:ascii="Times New Roman" w:hAnsi="Times New Roman" w:cs="Times New Roman"/>
          <w:color w:val="000000" w:themeColor="text1"/>
          <w:sz w:val="28"/>
          <w:szCs w:val="28"/>
        </w:rPr>
        <w:t>тоящее постановление в газете «П</w:t>
      </w:r>
      <w:r w:rsidR="00260DAC">
        <w:rPr>
          <w:rFonts w:ascii="Times New Roman" w:hAnsi="Times New Roman" w:cs="Times New Roman"/>
          <w:color w:val="000000" w:themeColor="text1"/>
          <w:sz w:val="28"/>
          <w:szCs w:val="28"/>
        </w:rPr>
        <w:t>ламя» и разместить на официальном сайте муниципального образования «Каменский городской округ».</w:t>
      </w:r>
    </w:p>
    <w:p w:rsidR="002D5328" w:rsidRPr="002D5328" w:rsidRDefault="000D741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2D5328"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С.Ю. Егоров</w:t>
      </w:r>
      <w:r w:rsidR="00011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2D5328"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2D5328" w:rsidRPr="002D5328" w:rsidSect="0030354B">
          <w:headerReference w:type="default" r:id="rId10"/>
          <w:pgSz w:w="11906" w:h="16838"/>
          <w:pgMar w:top="851" w:right="850" w:bottom="284" w:left="1418" w:header="708" w:footer="708" w:gutter="0"/>
          <w:pgNumType w:start="1"/>
          <w:cols w:space="708"/>
          <w:titlePg/>
          <w:docGrid w:linePitch="360"/>
        </w:sectPr>
      </w:pP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городского округа                                                                   С.А. </w:t>
      </w:r>
      <w:r w:rsidR="00757A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Белоус</w:t>
      </w:r>
      <w:r w:rsidR="003035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D5328" w:rsidRPr="002D5328" w:rsidSect="00B407E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0354B" w:rsidRDefault="0030354B"/>
    <w:sectPr w:rsidR="00303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425" w:rsidRDefault="005B7425">
      <w:pPr>
        <w:spacing w:after="0" w:line="240" w:lineRule="auto"/>
      </w:pPr>
      <w:r>
        <w:separator/>
      </w:r>
    </w:p>
  </w:endnote>
  <w:endnote w:type="continuationSeparator" w:id="0">
    <w:p w:rsidR="005B7425" w:rsidRDefault="005B7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425" w:rsidRDefault="005B7425">
      <w:pPr>
        <w:spacing w:after="0" w:line="240" w:lineRule="auto"/>
      </w:pPr>
      <w:r>
        <w:separator/>
      </w:r>
    </w:p>
  </w:footnote>
  <w:footnote w:type="continuationSeparator" w:id="0">
    <w:p w:rsidR="005B7425" w:rsidRDefault="005B7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5220436"/>
      <w:docPartObj>
        <w:docPartGallery w:val="Page Numbers (Top of Page)"/>
        <w:docPartUnique/>
      </w:docPartObj>
    </w:sdtPr>
    <w:sdtEndPr/>
    <w:sdtContent>
      <w:p w:rsidR="00B847C0" w:rsidRDefault="000D74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F31">
          <w:rPr>
            <w:noProof/>
          </w:rPr>
          <w:t>2</w:t>
        </w:r>
        <w:r>
          <w:fldChar w:fldCharType="end"/>
        </w:r>
      </w:p>
    </w:sdtContent>
  </w:sdt>
  <w:p w:rsidR="004C1A33" w:rsidRDefault="005B74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88"/>
    <w:rsid w:val="00011239"/>
    <w:rsid w:val="00032528"/>
    <w:rsid w:val="000D7418"/>
    <w:rsid w:val="001B3200"/>
    <w:rsid w:val="00260DAC"/>
    <w:rsid w:val="002B2588"/>
    <w:rsid w:val="002C63B5"/>
    <w:rsid w:val="002D5328"/>
    <w:rsid w:val="0030354B"/>
    <w:rsid w:val="00424D95"/>
    <w:rsid w:val="00492B3B"/>
    <w:rsid w:val="005B7425"/>
    <w:rsid w:val="006E5AAD"/>
    <w:rsid w:val="00757A4C"/>
    <w:rsid w:val="008D2588"/>
    <w:rsid w:val="008D5F31"/>
    <w:rsid w:val="00A84E9A"/>
    <w:rsid w:val="00C60C02"/>
    <w:rsid w:val="00CC2E34"/>
    <w:rsid w:val="00D00D7B"/>
    <w:rsid w:val="00D3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D5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D5328"/>
  </w:style>
  <w:style w:type="paragraph" w:styleId="a5">
    <w:name w:val="Balloon Text"/>
    <w:basedOn w:val="a"/>
    <w:link w:val="a6"/>
    <w:uiPriority w:val="99"/>
    <w:semiHidden/>
    <w:unhideWhenUsed/>
    <w:rsid w:val="002D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3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3200"/>
    <w:pPr>
      <w:ind w:left="720"/>
      <w:contextualSpacing/>
    </w:pPr>
  </w:style>
  <w:style w:type="paragraph" w:customStyle="1" w:styleId="ConsPlusNormal">
    <w:name w:val="ConsPlusNormal"/>
    <w:rsid w:val="00260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D5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D5328"/>
  </w:style>
  <w:style w:type="paragraph" w:styleId="a5">
    <w:name w:val="Balloon Text"/>
    <w:basedOn w:val="a"/>
    <w:link w:val="a6"/>
    <w:uiPriority w:val="99"/>
    <w:semiHidden/>
    <w:unhideWhenUsed/>
    <w:rsid w:val="002D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3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3200"/>
    <w:pPr>
      <w:ind w:left="720"/>
      <w:contextualSpacing/>
    </w:pPr>
  </w:style>
  <w:style w:type="paragraph" w:customStyle="1" w:styleId="ConsPlusNormal">
    <w:name w:val="ConsPlusNormal"/>
    <w:rsid w:val="00260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6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D528963061301BDED291E107F202464079998FCF96D01260BD256E104E01A1CD543BF9A7B19AFAe1TE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D528963061301BDED291E2159E5C4C4372C681C998D9473CE923394F1E07F48D143DACE4F490FD18589574e6T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User5</cp:lastModifiedBy>
  <cp:revision>15</cp:revision>
  <cp:lastPrinted>2017-12-12T05:49:00Z</cp:lastPrinted>
  <dcterms:created xsi:type="dcterms:W3CDTF">2017-09-13T08:35:00Z</dcterms:created>
  <dcterms:modified xsi:type="dcterms:W3CDTF">2017-12-18T05:47:00Z</dcterms:modified>
</cp:coreProperties>
</file>