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11" w:rsidRPr="004044DA" w:rsidRDefault="00074611" w:rsidP="00430007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197"/>
        <w:jc w:val="right"/>
        <w:rPr>
          <w:rFonts w:ascii="Liberation Serif" w:hAnsi="Liberation Serif"/>
        </w:rPr>
      </w:pPr>
      <w:r>
        <w:t xml:space="preserve">    </w:t>
      </w:r>
      <w:r w:rsidRPr="009366CE">
        <w:rPr>
          <w:rFonts w:ascii="Liberation Serif" w:hAnsi="Liberation Serif"/>
        </w:rPr>
        <w:t xml:space="preserve">                         </w:t>
      </w:r>
      <w:r w:rsidRPr="004044DA">
        <w:rPr>
          <w:rFonts w:ascii="Liberation Serif" w:hAnsi="Liberation Serif"/>
        </w:rPr>
        <w:t xml:space="preserve">                                     Утвержден</w:t>
      </w:r>
    </w:p>
    <w:p w:rsidR="00074611" w:rsidRPr="004044DA" w:rsidRDefault="00074611" w:rsidP="00430007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197"/>
        <w:jc w:val="right"/>
        <w:rPr>
          <w:rFonts w:ascii="Liberation Serif" w:hAnsi="Liberation Serif"/>
        </w:rPr>
      </w:pPr>
      <w:r w:rsidRPr="004044DA">
        <w:rPr>
          <w:rFonts w:ascii="Liberation Serif" w:hAnsi="Liberation Serif"/>
        </w:rPr>
        <w:t xml:space="preserve">                                                                  Постановлением Главы</w:t>
      </w:r>
    </w:p>
    <w:p w:rsidR="00074611" w:rsidRPr="004044DA" w:rsidRDefault="00074611" w:rsidP="00430007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197"/>
        <w:jc w:val="right"/>
        <w:rPr>
          <w:rFonts w:ascii="Liberation Serif" w:hAnsi="Liberation Serif"/>
        </w:rPr>
      </w:pPr>
      <w:r w:rsidRPr="004044DA">
        <w:rPr>
          <w:rFonts w:ascii="Liberation Serif" w:hAnsi="Liberation Serif"/>
        </w:rPr>
        <w:t xml:space="preserve">                                                                  городского округа</w:t>
      </w:r>
    </w:p>
    <w:p w:rsidR="00074611" w:rsidRPr="004044DA" w:rsidRDefault="00074611" w:rsidP="00430007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197"/>
        <w:jc w:val="right"/>
        <w:rPr>
          <w:rFonts w:ascii="Liberation Serif" w:hAnsi="Liberation Serif"/>
        </w:rPr>
      </w:pPr>
      <w:r w:rsidRPr="004044DA">
        <w:rPr>
          <w:rFonts w:ascii="Liberation Serif" w:hAnsi="Liberation Serif"/>
        </w:rPr>
        <w:t xml:space="preserve">                                   </w:t>
      </w:r>
      <w:r w:rsidR="00E264FF">
        <w:rPr>
          <w:rFonts w:ascii="Liberation Serif" w:hAnsi="Liberation Serif"/>
        </w:rPr>
        <w:t xml:space="preserve">                      </w:t>
      </w:r>
      <w:r w:rsidR="00092B94">
        <w:rPr>
          <w:rFonts w:ascii="Liberation Serif" w:hAnsi="Liberation Serif"/>
        </w:rPr>
        <w:t xml:space="preserve">         от </w:t>
      </w:r>
      <w:r w:rsidR="00115C16">
        <w:rPr>
          <w:rFonts w:ascii="Liberation Serif" w:hAnsi="Liberation Serif"/>
        </w:rPr>
        <w:t xml:space="preserve"> 11.01.2022</w:t>
      </w:r>
      <w:r w:rsidR="00430007">
        <w:rPr>
          <w:rFonts w:ascii="Liberation Serif" w:hAnsi="Liberation Serif"/>
        </w:rPr>
        <w:t xml:space="preserve"> </w:t>
      </w:r>
      <w:r w:rsidR="00F44886">
        <w:rPr>
          <w:rFonts w:ascii="Liberation Serif" w:hAnsi="Liberation Serif"/>
        </w:rPr>
        <w:t>№</w:t>
      </w:r>
      <w:r w:rsidR="00115C16">
        <w:rPr>
          <w:rFonts w:ascii="Liberation Serif" w:hAnsi="Liberation Serif"/>
        </w:rPr>
        <w:t xml:space="preserve"> 4</w:t>
      </w:r>
      <w:bookmarkStart w:id="0" w:name="_GoBack"/>
      <w:bookmarkEnd w:id="0"/>
      <w:r w:rsidR="00F44886">
        <w:rPr>
          <w:rFonts w:ascii="Liberation Serif" w:hAnsi="Liberation Serif"/>
        </w:rPr>
        <w:t xml:space="preserve"> </w:t>
      </w:r>
    </w:p>
    <w:p w:rsidR="00074611" w:rsidRPr="004044DA" w:rsidRDefault="00074611" w:rsidP="00430007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197"/>
        <w:jc w:val="right"/>
        <w:rPr>
          <w:rFonts w:ascii="Liberation Serif" w:hAnsi="Liberation Serif"/>
        </w:rPr>
      </w:pPr>
      <w:r w:rsidRPr="004044DA">
        <w:rPr>
          <w:rFonts w:ascii="Liberation Serif" w:hAnsi="Liberation Serif"/>
        </w:rPr>
        <w:t xml:space="preserve">                                                                  </w:t>
      </w:r>
      <w:r w:rsidR="006107B9">
        <w:rPr>
          <w:rFonts w:ascii="Liberation Serif" w:hAnsi="Liberation Serif"/>
        </w:rPr>
        <w:t>«О проведении</w:t>
      </w:r>
      <w:r>
        <w:rPr>
          <w:rFonts w:ascii="Liberation Serif" w:hAnsi="Liberation Serif"/>
        </w:rPr>
        <w:t xml:space="preserve"> в 202</w:t>
      </w:r>
      <w:r w:rsidR="00D61FE3">
        <w:rPr>
          <w:rFonts w:ascii="Liberation Serif" w:hAnsi="Liberation Serif"/>
        </w:rPr>
        <w:t>2</w:t>
      </w:r>
      <w:r w:rsidR="006107B9">
        <w:rPr>
          <w:rFonts w:ascii="Liberation Serif" w:hAnsi="Liberation Serif"/>
        </w:rPr>
        <w:t xml:space="preserve"> </w:t>
      </w:r>
      <w:r w:rsidRPr="004044DA">
        <w:rPr>
          <w:rFonts w:ascii="Liberation Serif" w:hAnsi="Liberation Serif"/>
        </w:rPr>
        <w:t>году</w:t>
      </w:r>
    </w:p>
    <w:p w:rsidR="00074611" w:rsidRPr="004044DA" w:rsidRDefault="00074611" w:rsidP="00430007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197"/>
        <w:jc w:val="right"/>
        <w:rPr>
          <w:rFonts w:ascii="Liberation Serif" w:hAnsi="Liberation Serif"/>
        </w:rPr>
      </w:pPr>
      <w:r w:rsidRPr="004044DA">
        <w:rPr>
          <w:rFonts w:ascii="Liberation Serif" w:hAnsi="Liberation Serif"/>
        </w:rPr>
        <w:t xml:space="preserve">                                                                  районных конкурсов   </w:t>
      </w:r>
    </w:p>
    <w:p w:rsidR="00074611" w:rsidRPr="004044DA" w:rsidRDefault="00074611" w:rsidP="00430007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197"/>
        <w:jc w:val="right"/>
        <w:rPr>
          <w:rFonts w:ascii="Liberation Serif" w:hAnsi="Liberation Serif"/>
        </w:rPr>
      </w:pPr>
      <w:r w:rsidRPr="004044DA">
        <w:rPr>
          <w:rFonts w:ascii="Liberation Serif" w:hAnsi="Liberation Serif"/>
        </w:rPr>
        <w:t xml:space="preserve">                                                                  в отрасли                                                                                    </w:t>
      </w:r>
    </w:p>
    <w:p w:rsidR="00074611" w:rsidRPr="004044DA" w:rsidRDefault="00074611" w:rsidP="00430007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197"/>
        <w:jc w:val="right"/>
        <w:rPr>
          <w:rFonts w:ascii="Liberation Serif" w:hAnsi="Liberation Serif"/>
        </w:rPr>
      </w:pPr>
      <w:r w:rsidRPr="004044DA">
        <w:rPr>
          <w:rFonts w:ascii="Liberation Serif" w:hAnsi="Liberation Serif"/>
        </w:rPr>
        <w:t xml:space="preserve">                                                                  агропромышленного комплекса»</w:t>
      </w:r>
    </w:p>
    <w:p w:rsidR="00074611" w:rsidRPr="004044DA" w:rsidRDefault="00074611" w:rsidP="00074611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197"/>
        <w:jc w:val="both"/>
        <w:rPr>
          <w:rFonts w:ascii="Liberation Serif" w:hAnsi="Liberation Serif"/>
        </w:rPr>
      </w:pPr>
    </w:p>
    <w:p w:rsidR="00074611" w:rsidRPr="004044DA" w:rsidRDefault="00074611" w:rsidP="00074611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197"/>
        <w:jc w:val="center"/>
        <w:rPr>
          <w:rFonts w:ascii="Liberation Serif" w:hAnsi="Liberation Serif"/>
          <w:b/>
        </w:rPr>
      </w:pPr>
      <w:r w:rsidRPr="004044DA">
        <w:rPr>
          <w:rFonts w:ascii="Liberation Serif" w:hAnsi="Liberation Serif"/>
          <w:b/>
        </w:rPr>
        <w:t>Состав</w:t>
      </w:r>
    </w:p>
    <w:p w:rsidR="00074611" w:rsidRPr="004044DA" w:rsidRDefault="00074611" w:rsidP="00074611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197"/>
        <w:jc w:val="center"/>
        <w:rPr>
          <w:rFonts w:ascii="Liberation Serif" w:hAnsi="Liberation Serif"/>
          <w:b/>
        </w:rPr>
      </w:pPr>
      <w:r w:rsidRPr="004044DA">
        <w:rPr>
          <w:rFonts w:ascii="Liberation Serif" w:hAnsi="Liberation Serif"/>
          <w:b/>
        </w:rPr>
        <w:t>комиссии по  подведению  итогов  конкурсов  и  соревнований в отрасли</w:t>
      </w:r>
      <w:r w:rsidR="00B00A31">
        <w:rPr>
          <w:rFonts w:ascii="Liberation Serif" w:hAnsi="Liberation Serif"/>
          <w:b/>
        </w:rPr>
        <w:t xml:space="preserve"> </w:t>
      </w:r>
      <w:r w:rsidRPr="004044DA">
        <w:rPr>
          <w:rFonts w:ascii="Liberation Serif" w:hAnsi="Liberation Serif"/>
          <w:b/>
        </w:rPr>
        <w:t>агро</w:t>
      </w:r>
      <w:r>
        <w:rPr>
          <w:rFonts w:ascii="Liberation Serif" w:hAnsi="Liberation Serif"/>
          <w:b/>
        </w:rPr>
        <w:t xml:space="preserve">промышленного </w:t>
      </w:r>
      <w:r w:rsidR="00B00A31">
        <w:rPr>
          <w:rFonts w:ascii="Liberation Serif" w:hAnsi="Liberation Serif"/>
          <w:b/>
        </w:rPr>
        <w:t xml:space="preserve">комплекса </w:t>
      </w:r>
    </w:p>
    <w:p w:rsidR="00074611" w:rsidRPr="004044DA" w:rsidRDefault="00074611" w:rsidP="00074611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197"/>
        <w:jc w:val="both"/>
        <w:rPr>
          <w:rFonts w:ascii="Liberation Serif" w:hAnsi="Liberation Serif"/>
        </w:rPr>
      </w:pPr>
    </w:p>
    <w:p w:rsidR="00074611" w:rsidRPr="004044DA" w:rsidRDefault="00074611" w:rsidP="00D61FE3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-143" w:firstLine="709"/>
        <w:jc w:val="both"/>
        <w:rPr>
          <w:rFonts w:ascii="Liberation Serif" w:hAnsi="Liberation Serif"/>
        </w:rPr>
      </w:pPr>
      <w:r w:rsidRPr="004044DA">
        <w:rPr>
          <w:rFonts w:ascii="Liberation Serif" w:hAnsi="Liberation Serif"/>
        </w:rPr>
        <w:t xml:space="preserve">1. </w:t>
      </w:r>
      <w:r w:rsidR="00D61FE3">
        <w:rPr>
          <w:rFonts w:ascii="Liberation Serif" w:hAnsi="Liberation Serif"/>
        </w:rPr>
        <w:t xml:space="preserve"> </w:t>
      </w:r>
      <w:r w:rsidR="00D61FE3" w:rsidRPr="004044DA">
        <w:rPr>
          <w:rFonts w:ascii="Liberation Serif" w:hAnsi="Liberation Serif"/>
          <w:b/>
        </w:rPr>
        <w:t>Кошкаров Алексей Юрьевич</w:t>
      </w:r>
      <w:r w:rsidRPr="004044DA">
        <w:rPr>
          <w:rFonts w:ascii="Liberation Serif" w:hAnsi="Liberation Serif"/>
        </w:rPr>
        <w:t xml:space="preserve"> </w:t>
      </w:r>
      <w:r w:rsidR="00D61FE3" w:rsidRPr="004044DA">
        <w:rPr>
          <w:rFonts w:ascii="Liberation Serif" w:hAnsi="Liberation Serif"/>
        </w:rPr>
        <w:t>- заместитель</w:t>
      </w:r>
      <w:r w:rsidRPr="004044DA">
        <w:rPr>
          <w:rFonts w:ascii="Liberation Serif" w:hAnsi="Liberation Serif"/>
        </w:rPr>
        <w:t xml:space="preserve"> </w:t>
      </w:r>
      <w:r w:rsidR="00D61FE3" w:rsidRPr="004044DA">
        <w:rPr>
          <w:rFonts w:ascii="Liberation Serif" w:hAnsi="Liberation Serif"/>
        </w:rPr>
        <w:t>Главы по</w:t>
      </w:r>
      <w:r w:rsidRPr="004044DA">
        <w:rPr>
          <w:rFonts w:ascii="Liberation Serif" w:hAnsi="Liberation Serif"/>
        </w:rPr>
        <w:t xml:space="preserve"> экономике и финансам Администрации МО «</w:t>
      </w:r>
      <w:r w:rsidR="00D61FE3" w:rsidRPr="004044DA">
        <w:rPr>
          <w:rFonts w:ascii="Liberation Serif" w:hAnsi="Liberation Serif"/>
        </w:rPr>
        <w:t>Каменский городской округ</w:t>
      </w:r>
      <w:r w:rsidRPr="004044DA">
        <w:rPr>
          <w:rFonts w:ascii="Liberation Serif" w:hAnsi="Liberation Serif"/>
        </w:rPr>
        <w:t>»</w:t>
      </w:r>
      <w:r w:rsidR="00A67DC2">
        <w:rPr>
          <w:rFonts w:ascii="Liberation Serif" w:hAnsi="Liberation Serif"/>
        </w:rPr>
        <w:t>, председатель комиссии</w:t>
      </w:r>
      <w:r w:rsidRPr="004044DA">
        <w:rPr>
          <w:rFonts w:ascii="Liberation Serif" w:hAnsi="Liberation Serif"/>
        </w:rPr>
        <w:t>;</w:t>
      </w:r>
    </w:p>
    <w:p w:rsidR="00074611" w:rsidRPr="004044DA" w:rsidRDefault="00074611" w:rsidP="00D61FE3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-143" w:firstLine="709"/>
        <w:jc w:val="both"/>
        <w:rPr>
          <w:rFonts w:ascii="Liberation Serif" w:hAnsi="Liberation Serif"/>
        </w:rPr>
      </w:pPr>
      <w:r w:rsidRPr="004044DA">
        <w:rPr>
          <w:rFonts w:ascii="Liberation Serif" w:hAnsi="Liberation Serif"/>
        </w:rPr>
        <w:t xml:space="preserve">2. </w:t>
      </w:r>
      <w:r w:rsidRPr="004044DA">
        <w:rPr>
          <w:rFonts w:ascii="Liberation Serif" w:hAnsi="Liberation Serif"/>
          <w:b/>
        </w:rPr>
        <w:t>Степанова  Татьяна   Владимировна</w:t>
      </w:r>
      <w:r w:rsidRPr="004044DA">
        <w:rPr>
          <w:rFonts w:ascii="Liberation Serif" w:hAnsi="Liberation Serif"/>
        </w:rPr>
        <w:t xml:space="preserve"> – главный специалист Администрации</w:t>
      </w:r>
      <w:r w:rsidR="00E264FF">
        <w:rPr>
          <w:rFonts w:ascii="Liberation Serif" w:hAnsi="Liberation Serif"/>
        </w:rPr>
        <w:t xml:space="preserve">  </w:t>
      </w:r>
      <w:r w:rsidRPr="004044DA">
        <w:rPr>
          <w:rFonts w:ascii="Liberation Serif" w:hAnsi="Liberation Serif"/>
        </w:rPr>
        <w:t>МО «Каменский городской округ»</w:t>
      </w:r>
      <w:r w:rsidR="00A67DC2">
        <w:rPr>
          <w:rFonts w:ascii="Liberation Serif" w:hAnsi="Liberation Serif"/>
        </w:rPr>
        <w:t>, секретарь комиссии;</w:t>
      </w:r>
    </w:p>
    <w:p w:rsidR="00074611" w:rsidRPr="004044DA" w:rsidRDefault="00074611" w:rsidP="00D61FE3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-143" w:firstLine="709"/>
        <w:jc w:val="both"/>
        <w:rPr>
          <w:rFonts w:ascii="Liberation Serif" w:hAnsi="Liberation Serif"/>
        </w:rPr>
      </w:pPr>
      <w:r w:rsidRPr="004044DA">
        <w:rPr>
          <w:rFonts w:ascii="Liberation Serif" w:hAnsi="Liberation Serif"/>
        </w:rPr>
        <w:t xml:space="preserve">3. </w:t>
      </w:r>
      <w:r w:rsidR="00D61FE3">
        <w:rPr>
          <w:rFonts w:ascii="Liberation Serif" w:hAnsi="Liberation Serif"/>
        </w:rPr>
        <w:t xml:space="preserve"> </w:t>
      </w:r>
      <w:r w:rsidRPr="004044DA">
        <w:rPr>
          <w:rFonts w:ascii="Liberation Serif" w:hAnsi="Liberation Serif"/>
          <w:b/>
        </w:rPr>
        <w:t>Диденко  Владимир   Иванович</w:t>
      </w:r>
      <w:r w:rsidRPr="004044DA">
        <w:rPr>
          <w:rFonts w:ascii="Liberation Serif" w:hAnsi="Liberation Serif"/>
        </w:rPr>
        <w:t xml:space="preserve"> – начальник  территориального  отраслевого исполнительного  органа  государственной власти  Свердловской  области –</w:t>
      </w:r>
      <w:r w:rsidR="00092B94">
        <w:rPr>
          <w:rFonts w:ascii="Liberation Serif" w:hAnsi="Liberation Serif"/>
        </w:rPr>
        <w:t xml:space="preserve"> </w:t>
      </w:r>
      <w:r w:rsidR="006107B9" w:rsidRPr="004044DA">
        <w:rPr>
          <w:rFonts w:ascii="Liberation Serif" w:hAnsi="Liberation Serif"/>
        </w:rPr>
        <w:t>Каменско</w:t>
      </w:r>
      <w:r w:rsidR="006107B9">
        <w:rPr>
          <w:rFonts w:ascii="Liberation Serif" w:hAnsi="Liberation Serif"/>
        </w:rPr>
        <w:t>е</w:t>
      </w:r>
      <w:r w:rsidR="006107B9" w:rsidRPr="004044DA">
        <w:rPr>
          <w:rFonts w:ascii="Liberation Serif" w:hAnsi="Liberation Serif"/>
        </w:rPr>
        <w:t xml:space="preserve"> управлени</w:t>
      </w:r>
      <w:r w:rsidR="006107B9">
        <w:rPr>
          <w:rFonts w:ascii="Liberation Serif" w:hAnsi="Liberation Serif"/>
        </w:rPr>
        <w:t>е</w:t>
      </w:r>
      <w:r w:rsidRPr="004044DA">
        <w:rPr>
          <w:rFonts w:ascii="Liberation Serif" w:hAnsi="Liberation Serif"/>
        </w:rPr>
        <w:t xml:space="preserve"> агропромышленного комплекса </w:t>
      </w:r>
      <w:r w:rsidR="006107B9" w:rsidRPr="004044DA">
        <w:rPr>
          <w:rFonts w:ascii="Liberation Serif" w:hAnsi="Liberation Serif"/>
        </w:rPr>
        <w:t>Министерства агропромышленного комплекса и потребительского</w:t>
      </w:r>
      <w:r w:rsidR="006107B9">
        <w:rPr>
          <w:rFonts w:ascii="Liberation Serif" w:hAnsi="Liberation Serif"/>
        </w:rPr>
        <w:t xml:space="preserve"> рынка</w:t>
      </w:r>
      <w:r w:rsidR="006107B9" w:rsidRPr="004044DA">
        <w:rPr>
          <w:rFonts w:ascii="Liberation Serif" w:hAnsi="Liberation Serif"/>
        </w:rPr>
        <w:t xml:space="preserve"> Свердловской области (</w:t>
      </w:r>
      <w:r w:rsidRPr="004044DA">
        <w:rPr>
          <w:rFonts w:ascii="Liberation Serif" w:hAnsi="Liberation Serif"/>
        </w:rPr>
        <w:t>по согласованию</w:t>
      </w:r>
      <w:r w:rsidR="006107B9" w:rsidRPr="004044DA">
        <w:rPr>
          <w:rFonts w:ascii="Liberation Serif" w:hAnsi="Liberation Serif"/>
        </w:rPr>
        <w:t>);</w:t>
      </w:r>
    </w:p>
    <w:p w:rsidR="006107B9" w:rsidRPr="004044DA" w:rsidRDefault="00074611" w:rsidP="00D61FE3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-143" w:firstLine="709"/>
        <w:jc w:val="both"/>
        <w:rPr>
          <w:rFonts w:ascii="Liberation Serif" w:hAnsi="Liberation Serif"/>
        </w:rPr>
      </w:pPr>
      <w:r w:rsidRPr="004044DA">
        <w:rPr>
          <w:rFonts w:ascii="Liberation Serif" w:hAnsi="Liberation Serif"/>
        </w:rPr>
        <w:t>4.</w:t>
      </w:r>
      <w:r w:rsidR="00092B94">
        <w:rPr>
          <w:rFonts w:ascii="Liberation Serif" w:hAnsi="Liberation Serif"/>
          <w:b/>
        </w:rPr>
        <w:t xml:space="preserve">Пермякова </w:t>
      </w:r>
      <w:r w:rsidR="006107B9" w:rsidRPr="004044DA">
        <w:rPr>
          <w:rFonts w:ascii="Liberation Serif" w:hAnsi="Liberation Serif"/>
          <w:b/>
        </w:rPr>
        <w:t>Ирина Викторовна</w:t>
      </w:r>
      <w:r w:rsidR="00430007">
        <w:rPr>
          <w:rFonts w:ascii="Liberation Serif" w:hAnsi="Liberation Serif"/>
          <w:b/>
        </w:rPr>
        <w:t xml:space="preserve"> </w:t>
      </w:r>
      <w:r w:rsidR="00092B94">
        <w:rPr>
          <w:rFonts w:ascii="Liberation Serif" w:hAnsi="Liberation Serif"/>
        </w:rPr>
        <w:t xml:space="preserve">– </w:t>
      </w:r>
      <w:r w:rsidR="006107B9" w:rsidRPr="004044DA">
        <w:rPr>
          <w:rFonts w:ascii="Liberation Serif" w:hAnsi="Liberation Serif"/>
        </w:rPr>
        <w:t>заместитель начальника территориального</w:t>
      </w:r>
      <w:r w:rsidRPr="004044DA">
        <w:rPr>
          <w:rFonts w:ascii="Liberation Serif" w:hAnsi="Liberation Serif"/>
        </w:rPr>
        <w:t xml:space="preserve"> </w:t>
      </w:r>
      <w:r w:rsidR="006107B9" w:rsidRPr="004044DA">
        <w:rPr>
          <w:rFonts w:ascii="Liberation Serif" w:hAnsi="Liberation Serif"/>
        </w:rPr>
        <w:t>отраслевого исполнительного органа государственной власти Свердловской области</w:t>
      </w:r>
      <w:r w:rsidRPr="004044DA">
        <w:rPr>
          <w:rFonts w:ascii="Liberation Serif" w:hAnsi="Liberation Serif"/>
        </w:rPr>
        <w:t xml:space="preserve"> – </w:t>
      </w:r>
      <w:r w:rsidR="006107B9" w:rsidRPr="004044DA">
        <w:rPr>
          <w:rFonts w:ascii="Liberation Serif" w:hAnsi="Liberation Serif"/>
        </w:rPr>
        <w:t>Каменско</w:t>
      </w:r>
      <w:r w:rsidR="006107B9">
        <w:rPr>
          <w:rFonts w:ascii="Liberation Serif" w:hAnsi="Liberation Serif"/>
        </w:rPr>
        <w:t>е</w:t>
      </w:r>
      <w:r w:rsidR="006107B9" w:rsidRPr="004044DA">
        <w:rPr>
          <w:rFonts w:ascii="Liberation Serif" w:hAnsi="Liberation Serif"/>
        </w:rPr>
        <w:t xml:space="preserve"> управлени</w:t>
      </w:r>
      <w:r w:rsidR="006107B9">
        <w:rPr>
          <w:rFonts w:ascii="Liberation Serif" w:hAnsi="Liberation Serif"/>
        </w:rPr>
        <w:t>е</w:t>
      </w:r>
      <w:r w:rsidR="006107B9" w:rsidRPr="004044DA">
        <w:rPr>
          <w:rFonts w:ascii="Liberation Serif" w:hAnsi="Liberation Serif"/>
        </w:rPr>
        <w:t xml:space="preserve"> агропромышленного комплекса Министерства агропромышленного комплекса и потребительского</w:t>
      </w:r>
      <w:r w:rsidR="006107B9">
        <w:rPr>
          <w:rFonts w:ascii="Liberation Serif" w:hAnsi="Liberation Serif"/>
        </w:rPr>
        <w:t xml:space="preserve"> рынка</w:t>
      </w:r>
      <w:r w:rsidR="006107B9" w:rsidRPr="004044DA">
        <w:rPr>
          <w:rFonts w:ascii="Liberation Serif" w:hAnsi="Liberation Serif"/>
        </w:rPr>
        <w:t xml:space="preserve"> Свердловской области (по согласованию);</w:t>
      </w:r>
    </w:p>
    <w:p w:rsidR="00074611" w:rsidRDefault="00092B94" w:rsidP="00D61FE3">
      <w:pPr>
        <w:pStyle w:val="1"/>
        <w:shd w:val="clear" w:color="auto" w:fill="auto"/>
        <w:tabs>
          <w:tab w:val="left" w:pos="937"/>
          <w:tab w:val="left" w:pos="9639"/>
        </w:tabs>
        <w:spacing w:after="0" w:line="322" w:lineRule="exact"/>
        <w:ind w:right="-143" w:firstLine="709"/>
        <w:jc w:val="both"/>
      </w:pPr>
      <w:r>
        <w:rPr>
          <w:rFonts w:ascii="Liberation Serif" w:hAnsi="Liberation Serif"/>
        </w:rPr>
        <w:t>5.</w:t>
      </w:r>
      <w:r w:rsidR="006107B9" w:rsidRPr="004044DA">
        <w:rPr>
          <w:rFonts w:ascii="Liberation Serif" w:hAnsi="Liberation Serif"/>
          <w:b/>
        </w:rPr>
        <w:t>Козлова Татьяна Александровна</w:t>
      </w:r>
      <w:r w:rsidR="00430007">
        <w:rPr>
          <w:rFonts w:ascii="Liberation Serif" w:hAnsi="Liberation Serif"/>
          <w:b/>
        </w:rPr>
        <w:t xml:space="preserve"> -</w:t>
      </w:r>
      <w:r>
        <w:rPr>
          <w:rFonts w:ascii="Liberation Serif" w:hAnsi="Liberation Serif"/>
        </w:rPr>
        <w:t xml:space="preserve"> </w:t>
      </w:r>
      <w:r w:rsidR="006107B9" w:rsidRPr="004044DA">
        <w:rPr>
          <w:rFonts w:ascii="Liberation Serif" w:hAnsi="Liberation Serif"/>
        </w:rPr>
        <w:t>ведущий специалист территориального</w:t>
      </w:r>
      <w:r w:rsidR="00074611" w:rsidRPr="004044DA">
        <w:rPr>
          <w:rFonts w:ascii="Liberation Serif" w:hAnsi="Liberation Serif"/>
        </w:rPr>
        <w:t xml:space="preserve"> </w:t>
      </w:r>
      <w:r w:rsidR="006107B9" w:rsidRPr="004044DA">
        <w:rPr>
          <w:rFonts w:ascii="Liberation Serif" w:hAnsi="Liberation Serif"/>
        </w:rPr>
        <w:t>отраслевого исполнительного</w:t>
      </w:r>
      <w:r w:rsidR="00074611" w:rsidRPr="004044DA">
        <w:rPr>
          <w:rFonts w:ascii="Liberation Serif" w:hAnsi="Liberation Serif"/>
        </w:rPr>
        <w:t xml:space="preserve"> органа  государственной  власти  Свердловской  области – </w:t>
      </w:r>
      <w:r w:rsidR="006107B9" w:rsidRPr="004044DA">
        <w:rPr>
          <w:rFonts w:ascii="Liberation Serif" w:hAnsi="Liberation Serif"/>
        </w:rPr>
        <w:t>Каменско</w:t>
      </w:r>
      <w:r w:rsidR="006107B9">
        <w:rPr>
          <w:rFonts w:ascii="Liberation Serif" w:hAnsi="Liberation Serif"/>
        </w:rPr>
        <w:t>е</w:t>
      </w:r>
      <w:r w:rsidR="006107B9" w:rsidRPr="004044DA">
        <w:rPr>
          <w:rFonts w:ascii="Liberation Serif" w:hAnsi="Liberation Serif"/>
        </w:rPr>
        <w:t xml:space="preserve"> управлени</w:t>
      </w:r>
      <w:r w:rsidR="006107B9">
        <w:rPr>
          <w:rFonts w:ascii="Liberation Serif" w:hAnsi="Liberation Serif"/>
        </w:rPr>
        <w:t>е</w:t>
      </w:r>
      <w:r w:rsidR="006107B9" w:rsidRPr="004044DA">
        <w:rPr>
          <w:rFonts w:ascii="Liberation Serif" w:hAnsi="Liberation Serif"/>
        </w:rPr>
        <w:t xml:space="preserve"> агропромышленного комплекса Министерства агропромышленного комплекса и потребительского</w:t>
      </w:r>
      <w:r w:rsidR="006107B9">
        <w:rPr>
          <w:rFonts w:ascii="Liberation Serif" w:hAnsi="Liberation Serif"/>
        </w:rPr>
        <w:t xml:space="preserve"> рынка</w:t>
      </w:r>
      <w:r w:rsidR="006107B9" w:rsidRPr="004044DA">
        <w:rPr>
          <w:rFonts w:ascii="Liberation Serif" w:hAnsi="Liberation Serif"/>
        </w:rPr>
        <w:t xml:space="preserve"> Свердловской области (по согласованию)</w:t>
      </w:r>
      <w:r w:rsidR="006107B9">
        <w:rPr>
          <w:rFonts w:ascii="Liberation Serif" w:hAnsi="Liberation Serif"/>
        </w:rPr>
        <w:t>.</w:t>
      </w:r>
    </w:p>
    <w:p w:rsidR="00074611" w:rsidRDefault="00074611" w:rsidP="00074611">
      <w:pPr>
        <w:pStyle w:val="1"/>
        <w:shd w:val="clear" w:color="auto" w:fill="auto"/>
        <w:tabs>
          <w:tab w:val="left" w:pos="937"/>
          <w:tab w:val="left" w:pos="9639"/>
        </w:tabs>
        <w:spacing w:after="633" w:line="322" w:lineRule="exact"/>
        <w:ind w:right="197"/>
        <w:jc w:val="both"/>
      </w:pPr>
    </w:p>
    <w:p w:rsidR="00AB79C6" w:rsidRDefault="00AB79C6"/>
    <w:sectPr w:rsidR="00AB79C6" w:rsidSect="00D61FE3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15"/>
    <w:rsid w:val="00074611"/>
    <w:rsid w:val="00092B94"/>
    <w:rsid w:val="00115C16"/>
    <w:rsid w:val="00430007"/>
    <w:rsid w:val="006107B9"/>
    <w:rsid w:val="00A67DC2"/>
    <w:rsid w:val="00AB79C6"/>
    <w:rsid w:val="00B00A31"/>
    <w:rsid w:val="00C37615"/>
    <w:rsid w:val="00D61FE3"/>
    <w:rsid w:val="00E264FF"/>
    <w:rsid w:val="00E469F5"/>
    <w:rsid w:val="00F4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7461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74611"/>
    <w:pPr>
      <w:shd w:val="clear" w:color="auto" w:fill="FFFFFF"/>
      <w:spacing w:after="60"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7461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74611"/>
    <w:pPr>
      <w:shd w:val="clear" w:color="auto" w:fill="FFFFFF"/>
      <w:spacing w:after="6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19</cp:revision>
  <cp:lastPrinted>2020-12-17T06:13:00Z</cp:lastPrinted>
  <dcterms:created xsi:type="dcterms:W3CDTF">2020-01-15T09:57:00Z</dcterms:created>
  <dcterms:modified xsi:type="dcterms:W3CDTF">2022-01-11T10:06:00Z</dcterms:modified>
</cp:coreProperties>
</file>