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E5" w:rsidRDefault="008A7AF1" w:rsidP="008A7AF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A7AF1">
        <w:rPr>
          <w:rFonts w:ascii="Liberation Serif" w:hAnsi="Liberation Serif"/>
          <w:b/>
          <w:sz w:val="28"/>
          <w:szCs w:val="28"/>
        </w:rPr>
        <w:t xml:space="preserve">Информация  для  субъектов </w:t>
      </w:r>
      <w:r w:rsidR="003F6FE5" w:rsidRPr="008A7AF1">
        <w:rPr>
          <w:rFonts w:ascii="Liberation Serif" w:hAnsi="Liberation Serif"/>
          <w:b/>
          <w:sz w:val="28"/>
          <w:szCs w:val="28"/>
        </w:rPr>
        <w:t xml:space="preserve"> малого </w:t>
      </w:r>
      <w:r w:rsidRPr="008A7AF1">
        <w:rPr>
          <w:rFonts w:ascii="Liberation Serif" w:hAnsi="Liberation Serif"/>
          <w:b/>
          <w:sz w:val="28"/>
          <w:szCs w:val="28"/>
        </w:rPr>
        <w:t>и среднего  предпринимательства</w:t>
      </w:r>
    </w:p>
    <w:p w:rsidR="008A7AF1" w:rsidRPr="008A7AF1" w:rsidRDefault="008A7AF1" w:rsidP="008A7AF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2A3610" w:rsidRDefault="003F6FE5" w:rsidP="003F6F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A7AF1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Свердловский  о</w:t>
      </w:r>
      <w:r w:rsidR="002A3610">
        <w:rPr>
          <w:rFonts w:ascii="Liberation Serif" w:hAnsi="Liberation Serif"/>
          <w:sz w:val="28"/>
          <w:szCs w:val="28"/>
        </w:rPr>
        <w:t xml:space="preserve">бластной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A3610">
        <w:rPr>
          <w:rFonts w:ascii="Liberation Serif" w:hAnsi="Liberation Serif"/>
          <w:sz w:val="28"/>
          <w:szCs w:val="28"/>
        </w:rPr>
        <w:t xml:space="preserve">фонд  поддержки  предпринимательства </w:t>
      </w:r>
      <w:r>
        <w:rPr>
          <w:rFonts w:ascii="Liberation Serif" w:hAnsi="Liberation Serif"/>
          <w:sz w:val="28"/>
          <w:szCs w:val="28"/>
        </w:rPr>
        <w:t xml:space="preserve">с периодичностью 1 раз в 2 недели </w:t>
      </w:r>
      <w:r w:rsidR="002A3610">
        <w:rPr>
          <w:rFonts w:ascii="Liberation Serif" w:hAnsi="Liberation Serif"/>
          <w:sz w:val="28"/>
          <w:szCs w:val="28"/>
        </w:rPr>
        <w:t xml:space="preserve">  проводит в онлайн формате обучающие  семинары  кредитных  организаций, действующих в Свердловской  области (сайт  проекта </w:t>
      </w:r>
      <w:hyperlink r:id="rId5" w:history="1">
        <w:r w:rsidR="002A3610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="002A3610" w:rsidRPr="007513A1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="002A3610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fg</w:t>
        </w:r>
        <w:proofErr w:type="spellEnd"/>
        <w:r w:rsidR="002A3610" w:rsidRPr="007513A1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2A3610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sofp</w:t>
        </w:r>
        <w:proofErr w:type="spellEnd"/>
        <w:r w:rsidR="002A3610" w:rsidRPr="002A3610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2A3610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="002A3610" w:rsidRPr="002A3610">
          <w:rPr>
            <w:rStyle w:val="a3"/>
            <w:rFonts w:ascii="Liberation Serif" w:hAnsi="Liberation Serif"/>
            <w:sz w:val="28"/>
            <w:szCs w:val="28"/>
          </w:rPr>
          <w:t>/</w:t>
        </w:r>
      </w:hyperlink>
      <w:r w:rsidR="002A3610">
        <w:rPr>
          <w:rFonts w:ascii="Liberation Serif" w:hAnsi="Liberation Serif"/>
          <w:sz w:val="28"/>
          <w:szCs w:val="28"/>
        </w:rPr>
        <w:t>), в которых можно  принять  участие  как в прямом  эфире, или ознакомиться в записи.</w:t>
      </w:r>
    </w:p>
    <w:p w:rsidR="002A3610" w:rsidRDefault="003F6FE5" w:rsidP="003F6F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8 апреля текущего года запланировано </w:t>
      </w:r>
      <w:r w:rsidR="002A3610">
        <w:rPr>
          <w:rFonts w:ascii="Liberation Serif" w:hAnsi="Liberation Serif"/>
          <w:sz w:val="28"/>
          <w:szCs w:val="28"/>
        </w:rPr>
        <w:t xml:space="preserve">рассмотрение вопроса финансирования фермеров и агропредприятий </w:t>
      </w:r>
    </w:p>
    <w:p w:rsidR="001636A8" w:rsidRPr="003F6FE5" w:rsidRDefault="008A7AF1" w:rsidP="003F6FE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(ссылка </w:t>
      </w:r>
      <w:r w:rsidR="002A3610">
        <w:rPr>
          <w:rFonts w:ascii="Liberation Serif" w:hAnsi="Liberation Serif"/>
          <w:sz w:val="28"/>
          <w:szCs w:val="28"/>
        </w:rPr>
        <w:t xml:space="preserve">на анонс </w:t>
      </w:r>
      <w:r w:rsidR="002A3610" w:rsidRPr="002A3610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sofp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/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meropriyatiya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/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pryamoj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efir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kak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poluchit</w:t>
        </w:r>
        <w:proofErr w:type="spellEnd"/>
        <w:r w:rsidR="003F6FE5" w:rsidRPr="007513A1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finansirovanie</w:t>
        </w:r>
        <w:proofErr w:type="spellEnd"/>
        <w:r w:rsidR="003F6FE5" w:rsidRPr="003F6FE5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fermeram</w:t>
        </w:r>
        <w:proofErr w:type="spellEnd"/>
        <w:r w:rsidR="003F6FE5" w:rsidRPr="003F6FE5">
          <w:rPr>
            <w:rStyle w:val="a3"/>
            <w:rFonts w:ascii="Liberation Serif" w:hAnsi="Liberation Serif"/>
            <w:sz w:val="28"/>
            <w:szCs w:val="28"/>
          </w:rPr>
          <w:t>-</w:t>
        </w:r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i</w:t>
        </w:r>
        <w:r w:rsidR="003F6FE5" w:rsidRPr="003F6FE5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3F6FE5" w:rsidRPr="007513A1">
          <w:rPr>
            <w:rStyle w:val="a3"/>
            <w:rFonts w:ascii="Liberation Serif" w:hAnsi="Liberation Serif"/>
            <w:sz w:val="28"/>
            <w:szCs w:val="28"/>
            <w:lang w:val="en-US"/>
          </w:rPr>
          <w:t>agropredpriyatiyam</w:t>
        </w:r>
        <w:proofErr w:type="spellEnd"/>
        <w:r w:rsidR="003F6FE5" w:rsidRPr="003F6FE5">
          <w:rPr>
            <w:rStyle w:val="a3"/>
            <w:rFonts w:ascii="Liberation Serif" w:hAnsi="Liberation Serif"/>
            <w:sz w:val="28"/>
            <w:szCs w:val="28"/>
          </w:rPr>
          <w:t>/</w:t>
        </w:r>
      </w:hyperlink>
      <w:proofErr w:type="gramStart"/>
      <w:r w:rsidR="003F6FE5" w:rsidRPr="003F6FE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)</w:t>
      </w:r>
      <w:proofErr w:type="gramEnd"/>
    </w:p>
    <w:sectPr w:rsidR="001636A8" w:rsidRPr="003F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95"/>
    <w:rsid w:val="001636A8"/>
    <w:rsid w:val="002A3610"/>
    <w:rsid w:val="00333695"/>
    <w:rsid w:val="003F6FE5"/>
    <w:rsid w:val="008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fp.ru/meropriyatiya/pryamoj-efir-kak-poluchit-finansirovanie-fermeram-i-agropredpriyatiyam/" TargetMode="External"/><Relationship Id="rId5" Type="http://schemas.openxmlformats.org/officeDocument/2006/relationships/hyperlink" Target="https://fg.sof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2021-04-01T06:36:00Z</dcterms:created>
  <dcterms:modified xsi:type="dcterms:W3CDTF">2021-04-01T08:58:00Z</dcterms:modified>
</cp:coreProperties>
</file>