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EAD" w:rsidRDefault="00904EAD" w:rsidP="00904E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04EAD" w:rsidRPr="0087257D" w:rsidRDefault="00904EAD" w:rsidP="008725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87257D">
        <w:rPr>
          <w:rFonts w:ascii="Times New Roman" w:hAnsi="Times New Roman" w:cs="Times New Roman"/>
          <w:sz w:val="32"/>
          <w:szCs w:val="32"/>
        </w:rPr>
        <w:t>Информация о порядке направления замечаний и предложений к проектам муниципальных программ.</w:t>
      </w:r>
    </w:p>
    <w:p w:rsidR="00904EAD" w:rsidRPr="00904EAD" w:rsidRDefault="00904EAD" w:rsidP="00904E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4EAD" w:rsidRPr="0087257D" w:rsidRDefault="00904EAD" w:rsidP="009625A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Предложения и замечания по проекту муниципальной программы муниципального образования «</w:t>
      </w:r>
      <w:r w:rsidRPr="00904EAD">
        <w:rPr>
          <w:rFonts w:ascii="Times New Roman" w:hAnsi="Times New Roman" w:cs="Times New Roman"/>
          <w:sz w:val="28"/>
          <w:szCs w:val="28"/>
        </w:rPr>
        <w:t>Каменский городской округ»</w:t>
      </w:r>
      <w:r w:rsidR="0087257D">
        <w:rPr>
          <w:rFonts w:ascii="Times New Roman" w:hAnsi="Times New Roman" w:cs="Times New Roman"/>
          <w:sz w:val="28"/>
          <w:szCs w:val="28"/>
        </w:rPr>
        <w:t xml:space="preserve"> </w:t>
      </w:r>
      <w:r w:rsidR="009625AA" w:rsidRPr="009625AA">
        <w:rPr>
          <w:rFonts w:ascii="Times New Roman" w:hAnsi="Times New Roman" w:cs="Times New Roman"/>
          <w:bCs/>
          <w:sz w:val="28"/>
          <w:szCs w:val="28"/>
        </w:rPr>
        <w:t>"Развитие муниципальной службы в МО «Каменский городской округ»</w:t>
      </w:r>
      <w:r w:rsidR="009625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25AA" w:rsidRPr="009625AA">
        <w:rPr>
          <w:rFonts w:ascii="Times New Roman" w:hAnsi="Times New Roman" w:cs="Times New Roman"/>
          <w:bCs/>
          <w:sz w:val="28"/>
          <w:szCs w:val="28"/>
        </w:rPr>
        <w:t>на 2015-2017 годы</w:t>
      </w:r>
      <w:proofErr w:type="gramStart"/>
      <w:r w:rsidR="009625AA" w:rsidRPr="009625AA">
        <w:rPr>
          <w:rFonts w:ascii="Times New Roman" w:hAnsi="Times New Roman" w:cs="Times New Roman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ринимаются по адресу электронной почты  </w:t>
      </w:r>
      <w:hyperlink r:id="rId4" w:history="1">
        <w:r w:rsidR="009625AA" w:rsidRPr="00F10C06">
          <w:rPr>
            <w:rStyle w:val="a3"/>
            <w:rFonts w:ascii="Times New Roman" w:hAnsi="Times New Roman"/>
            <w:sz w:val="28"/>
            <w:szCs w:val="28"/>
          </w:rPr>
          <w:t>kadr-kgo@mail.ru</w:t>
        </w:r>
      </w:hyperlink>
      <w:r w:rsidR="009625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срок</w:t>
      </w:r>
      <w:r>
        <w:rPr>
          <w:rFonts w:ascii="Times New Roman" w:hAnsi="Times New Roman"/>
          <w:b/>
          <w:sz w:val="28"/>
          <w:szCs w:val="28"/>
        </w:rPr>
        <w:t xml:space="preserve"> до </w:t>
      </w:r>
      <w:r w:rsidR="009625AA">
        <w:rPr>
          <w:rFonts w:ascii="Times New Roman" w:hAnsi="Times New Roman"/>
          <w:b/>
          <w:sz w:val="28"/>
          <w:szCs w:val="28"/>
        </w:rPr>
        <w:t>04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625AA">
        <w:rPr>
          <w:rFonts w:ascii="Times New Roman" w:hAnsi="Times New Roman"/>
          <w:b/>
          <w:sz w:val="28"/>
          <w:szCs w:val="28"/>
        </w:rPr>
        <w:t>июля</w:t>
      </w:r>
      <w:r>
        <w:rPr>
          <w:rFonts w:ascii="Times New Roman" w:hAnsi="Times New Roman"/>
          <w:b/>
          <w:sz w:val="28"/>
          <w:szCs w:val="28"/>
        </w:rPr>
        <w:t xml:space="preserve"> 201</w:t>
      </w:r>
      <w:r w:rsidR="0087257D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  </w:t>
      </w:r>
      <w:r>
        <w:rPr>
          <w:rFonts w:ascii="Times New Roman" w:hAnsi="Times New Roman"/>
          <w:sz w:val="28"/>
          <w:szCs w:val="28"/>
        </w:rPr>
        <w:t xml:space="preserve">по установленной форме: </w:t>
      </w:r>
    </w:p>
    <w:p w:rsidR="00904EAD" w:rsidRDefault="00904EAD" w:rsidP="00904EAD">
      <w:pPr>
        <w:rPr>
          <w:rFonts w:ascii="Times New Roman" w:hAnsi="Times New Roman"/>
          <w:sz w:val="28"/>
          <w:szCs w:val="28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"/>
        <w:gridCol w:w="4118"/>
        <w:gridCol w:w="4446"/>
      </w:tblGrid>
      <w:tr w:rsidR="00904EAD" w:rsidTr="00904EAD">
        <w:trPr>
          <w:trHeight w:val="84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EAD" w:rsidRDefault="00904EAD">
            <w:pP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EAD" w:rsidRDefault="00904EAD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Отправитель замечаний/ предложений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(Ф.И.О., адрес электронной почты)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EAD" w:rsidRDefault="00904EAD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Содержание замечаний/предложений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  указанием раздела муниципальной программы (подпрограммы)</w:t>
            </w:r>
          </w:p>
        </w:tc>
      </w:tr>
      <w:tr w:rsidR="00904EAD" w:rsidTr="00904EAD">
        <w:trPr>
          <w:trHeight w:val="42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EAD" w:rsidRDefault="00904EAD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EAD" w:rsidRDefault="00904EAD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EAD" w:rsidRDefault="00904EAD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904EAD" w:rsidTr="00904EAD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AD" w:rsidRDefault="00904EAD">
            <w:pP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AD" w:rsidRDefault="00904EAD">
            <w:pP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AD" w:rsidRDefault="00904EAD">
            <w:pP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904EAD" w:rsidTr="00904EAD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AD" w:rsidRDefault="00904EAD">
            <w:pP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AD" w:rsidRDefault="00904EAD">
            <w:pP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AD" w:rsidRDefault="00904EAD">
            <w:pP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904EAD" w:rsidTr="00904EAD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AD" w:rsidRDefault="00904EAD">
            <w:pP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AD" w:rsidRDefault="00904EAD">
            <w:pP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AD" w:rsidRDefault="00904EAD">
            <w:pP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34663B" w:rsidRDefault="0034663B"/>
    <w:sectPr w:rsidR="0034663B" w:rsidSect="00C72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904EAD"/>
    <w:rsid w:val="0034663B"/>
    <w:rsid w:val="0087257D"/>
    <w:rsid w:val="00904EAD"/>
    <w:rsid w:val="009625AA"/>
    <w:rsid w:val="00C72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 Знак Знак Знак Знак Знак Знак Знак Знак"/>
    <w:basedOn w:val="a"/>
    <w:rsid w:val="00904EAD"/>
    <w:pPr>
      <w:widowControl w:val="0"/>
      <w:spacing w:before="120" w:after="0" w:line="240" w:lineRule="auto"/>
      <w:ind w:firstLine="709"/>
      <w:jc w:val="both"/>
    </w:pPr>
    <w:rPr>
      <w:rFonts w:ascii="Times New Roman" w:eastAsia="SimSun" w:hAnsi="Times New Roman" w:cs="Arial"/>
      <w:kern w:val="2"/>
      <w:sz w:val="24"/>
      <w:szCs w:val="24"/>
      <w:lang w:eastAsia="zh-CN"/>
    </w:rPr>
  </w:style>
  <w:style w:type="character" w:styleId="a3">
    <w:name w:val="Hyperlink"/>
    <w:basedOn w:val="a0"/>
    <w:uiPriority w:val="99"/>
    <w:unhideWhenUsed/>
    <w:rsid w:val="00904E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3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dr-kg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2014-05-13T03:36:00Z</dcterms:created>
  <dcterms:modified xsi:type="dcterms:W3CDTF">2014-06-20T08:04:00Z</dcterms:modified>
</cp:coreProperties>
</file>