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3B" w:rsidRDefault="004D053B" w:rsidP="004D053B">
      <w:pPr>
        <w:pStyle w:val="Standarduser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-334010</wp:posOffset>
            </wp:positionV>
            <wp:extent cx="2692400" cy="981075"/>
            <wp:effectExtent l="0" t="0" r="0" b="0"/>
            <wp:wrapNone/>
            <wp:docPr id="12" name="Рисунок 12" descr="imgonline-com-ua-Resize-AxUH5qc9MGoX5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online-com-ua-Resize-AxUH5qc9MGoX5H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053B" w:rsidRDefault="004D053B" w:rsidP="004D053B">
      <w:pPr>
        <w:pStyle w:val="Standarduser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</w:p>
    <w:p w:rsidR="004D053B" w:rsidRPr="004D053B" w:rsidRDefault="004D053B" w:rsidP="004D053B">
      <w:pPr>
        <w:pStyle w:val="Standarduser"/>
        <w:spacing w:after="0" w:line="240" w:lineRule="auto"/>
        <w:ind w:left="5664" w:firstLine="708"/>
        <w:jc w:val="center"/>
      </w:pPr>
    </w:p>
    <w:p w:rsidR="008E2B31" w:rsidRPr="00CF0321" w:rsidRDefault="00CF0321" w:rsidP="00997C8E">
      <w:pPr>
        <w:jc w:val="center"/>
        <w:rPr>
          <w:rFonts w:ascii="Segoe UI" w:hAnsi="Segoe UI" w:cs="Segoe UI"/>
          <w:b/>
          <w:sz w:val="28"/>
        </w:rPr>
      </w:pPr>
      <w:r>
        <w:rPr>
          <w:rFonts w:ascii="Segoe UI" w:hAnsi="Segoe UI" w:cs="Segoe UI"/>
          <w:b/>
          <w:sz w:val="28"/>
        </w:rPr>
        <w:t>В мае три</w:t>
      </w:r>
      <w:r w:rsidRPr="00CF0321">
        <w:rPr>
          <w:rFonts w:ascii="Segoe UI" w:hAnsi="Segoe UI" w:cs="Segoe UI"/>
          <w:b/>
          <w:sz w:val="28"/>
        </w:rPr>
        <w:t xml:space="preserve"> горячих линии </w:t>
      </w:r>
      <w:r>
        <w:rPr>
          <w:rFonts w:ascii="Segoe UI" w:hAnsi="Segoe UI" w:cs="Segoe UI"/>
          <w:b/>
          <w:sz w:val="28"/>
        </w:rPr>
        <w:t xml:space="preserve">проведет </w:t>
      </w:r>
      <w:proofErr w:type="gramStart"/>
      <w:r>
        <w:rPr>
          <w:rFonts w:ascii="Segoe UI" w:hAnsi="Segoe UI" w:cs="Segoe UI"/>
          <w:b/>
          <w:sz w:val="28"/>
        </w:rPr>
        <w:t>региональный</w:t>
      </w:r>
      <w:proofErr w:type="gramEnd"/>
      <w:r>
        <w:rPr>
          <w:rFonts w:ascii="Segoe UI" w:hAnsi="Segoe UI" w:cs="Segoe UI"/>
          <w:b/>
          <w:sz w:val="28"/>
        </w:rPr>
        <w:t xml:space="preserve"> Росреестр</w:t>
      </w:r>
    </w:p>
    <w:p w:rsidR="008E2B31" w:rsidRPr="00997C8E" w:rsidRDefault="008E2B31" w:rsidP="008E2B31">
      <w:pPr>
        <w:ind w:firstLine="708"/>
        <w:jc w:val="both"/>
        <w:rPr>
          <w:rFonts w:ascii="Segoe UI" w:hAnsi="Segoe UI" w:cs="Segoe UI"/>
          <w:sz w:val="24"/>
        </w:rPr>
      </w:pPr>
      <w:r w:rsidRPr="00997C8E">
        <w:rPr>
          <w:rFonts w:ascii="Segoe UI" w:hAnsi="Segoe UI" w:cs="Segoe UI"/>
          <w:sz w:val="24"/>
        </w:rPr>
        <w:t>В мае сотрудники Управления Росреестра по Свердловской области проведут для свердловчан горячие линии по вопросам земли и недвижимости, в рамках которых граждане смогут обратиться к экспертам за правовой и консультационной помощью.</w:t>
      </w:r>
    </w:p>
    <w:p w:rsidR="008E2B31" w:rsidRPr="00997C8E" w:rsidRDefault="008E2B31" w:rsidP="006D2437">
      <w:pPr>
        <w:ind w:firstLine="708"/>
        <w:jc w:val="both"/>
        <w:rPr>
          <w:rFonts w:ascii="Segoe UI" w:hAnsi="Segoe UI" w:cs="Segoe UI"/>
          <w:sz w:val="24"/>
        </w:rPr>
      </w:pPr>
      <w:r w:rsidRPr="00997C8E">
        <w:rPr>
          <w:rFonts w:ascii="Segoe UI" w:hAnsi="Segoe UI" w:cs="Segoe UI"/>
          <w:sz w:val="24"/>
        </w:rPr>
        <w:t xml:space="preserve">Звонки будут приниматься </w:t>
      </w:r>
      <w:r w:rsidRPr="00D65FEA">
        <w:rPr>
          <w:rFonts w:ascii="Segoe UI" w:hAnsi="Segoe UI" w:cs="Segoe UI"/>
          <w:b/>
          <w:sz w:val="24"/>
        </w:rPr>
        <w:t>с 14:00 до 17:00</w:t>
      </w:r>
    </w:p>
    <w:p w:rsidR="008E2B31" w:rsidRPr="00997C8E" w:rsidRDefault="008E2B31" w:rsidP="008E2B31">
      <w:pPr>
        <w:jc w:val="both"/>
        <w:rPr>
          <w:rFonts w:ascii="Segoe UI" w:hAnsi="Segoe UI" w:cs="Segoe UI"/>
          <w:sz w:val="24"/>
        </w:rPr>
      </w:pPr>
      <w:r w:rsidRPr="00997C8E">
        <w:rPr>
          <w:rFonts w:ascii="Segoe UI" w:hAnsi="Segoe UI" w:cs="Segoe UI"/>
          <w:sz w:val="24"/>
        </w:rPr>
        <w:t>Темы горячих линий и номера телефонов, по которым можно будет обратиться в текущем месяце:</w:t>
      </w:r>
    </w:p>
    <w:p w:rsidR="008E2B31" w:rsidRPr="00997C8E" w:rsidRDefault="006D2437" w:rsidP="006D2437">
      <w:pPr>
        <w:ind w:firstLine="708"/>
        <w:jc w:val="both"/>
        <w:rPr>
          <w:rFonts w:ascii="Segoe UI" w:hAnsi="Segoe UI" w:cs="Segoe UI"/>
          <w:sz w:val="24"/>
        </w:rPr>
      </w:pPr>
      <w:r w:rsidRPr="00D65FEA">
        <w:rPr>
          <w:rFonts w:ascii="Segoe UI" w:hAnsi="Segoe UI" w:cs="Segoe UI"/>
          <w:sz w:val="24"/>
          <w:u w:val="single"/>
        </w:rPr>
        <w:t>16.05.2024</w:t>
      </w:r>
      <w:r>
        <w:rPr>
          <w:rFonts w:ascii="Segoe UI" w:hAnsi="Segoe UI" w:cs="Segoe UI"/>
          <w:sz w:val="24"/>
        </w:rPr>
        <w:t xml:space="preserve"> п</w:t>
      </w:r>
      <w:r w:rsidR="008E2B31" w:rsidRPr="00997C8E">
        <w:rPr>
          <w:rFonts w:ascii="Segoe UI" w:hAnsi="Segoe UI" w:cs="Segoe UI"/>
          <w:sz w:val="24"/>
        </w:rPr>
        <w:t xml:space="preserve">о вопросам </w:t>
      </w:r>
      <w:r>
        <w:rPr>
          <w:rFonts w:ascii="Segoe UI" w:hAnsi="Segoe UI" w:cs="Segoe UI"/>
          <w:sz w:val="24"/>
        </w:rPr>
        <w:t>и</w:t>
      </w:r>
      <w:r w:rsidRPr="006D2437">
        <w:rPr>
          <w:rFonts w:ascii="Segoe UI" w:hAnsi="Segoe UI" w:cs="Segoe UI"/>
          <w:sz w:val="24"/>
        </w:rPr>
        <w:t>справлени</w:t>
      </w:r>
      <w:r>
        <w:rPr>
          <w:rFonts w:ascii="Segoe UI" w:hAnsi="Segoe UI" w:cs="Segoe UI"/>
          <w:sz w:val="24"/>
        </w:rPr>
        <w:t>я</w:t>
      </w:r>
      <w:r w:rsidRPr="006D2437">
        <w:rPr>
          <w:rFonts w:ascii="Segoe UI" w:hAnsi="Segoe UI" w:cs="Segoe UI"/>
          <w:sz w:val="24"/>
        </w:rPr>
        <w:t xml:space="preserve"> реестровых ошибок</w:t>
      </w:r>
      <w:r w:rsidR="00154B00">
        <w:rPr>
          <w:rFonts w:ascii="Segoe UI" w:hAnsi="Segoe UI" w:cs="Segoe UI"/>
          <w:sz w:val="24"/>
        </w:rPr>
        <w:t>.</w:t>
      </w:r>
    </w:p>
    <w:p w:rsidR="008E2B31" w:rsidRPr="00997C8E" w:rsidRDefault="006D2437" w:rsidP="008E2B31"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- Телефон</w:t>
      </w:r>
      <w:r w:rsidRPr="006D2437">
        <w:rPr>
          <w:rFonts w:ascii="Segoe UI" w:hAnsi="Segoe UI" w:cs="Segoe UI"/>
          <w:sz w:val="24"/>
        </w:rPr>
        <w:t xml:space="preserve">: </w:t>
      </w:r>
      <w:r w:rsidRPr="00D65FEA">
        <w:rPr>
          <w:rFonts w:ascii="Segoe UI" w:hAnsi="Segoe UI" w:cs="Segoe UI"/>
          <w:b/>
          <w:sz w:val="24"/>
        </w:rPr>
        <w:t>8(343) 375-40-38</w:t>
      </w:r>
    </w:p>
    <w:p w:rsidR="006D2437" w:rsidRDefault="006D2437" w:rsidP="006D2437">
      <w:pPr>
        <w:ind w:firstLine="708"/>
        <w:jc w:val="both"/>
        <w:rPr>
          <w:rFonts w:ascii="Segoe UI" w:hAnsi="Segoe UI" w:cs="Segoe UI"/>
          <w:sz w:val="24"/>
        </w:rPr>
      </w:pPr>
      <w:r w:rsidRPr="00D65FEA">
        <w:rPr>
          <w:rFonts w:ascii="Segoe UI" w:hAnsi="Segoe UI" w:cs="Segoe UI"/>
          <w:sz w:val="24"/>
          <w:u w:val="single"/>
        </w:rPr>
        <w:t>23.05.2024</w:t>
      </w:r>
      <w:r>
        <w:rPr>
          <w:rFonts w:ascii="Segoe UI" w:hAnsi="Segoe UI" w:cs="Segoe UI"/>
          <w:sz w:val="24"/>
        </w:rPr>
        <w:t xml:space="preserve"> п</w:t>
      </w:r>
      <w:r w:rsidR="008E2B31" w:rsidRPr="00997C8E">
        <w:rPr>
          <w:rFonts w:ascii="Segoe UI" w:hAnsi="Segoe UI" w:cs="Segoe UI"/>
          <w:sz w:val="24"/>
        </w:rPr>
        <w:t xml:space="preserve">о вопросам </w:t>
      </w:r>
      <w:r w:rsidRPr="006D2437">
        <w:rPr>
          <w:rFonts w:ascii="Segoe UI" w:hAnsi="Segoe UI" w:cs="Segoe UI"/>
          <w:sz w:val="24"/>
        </w:rPr>
        <w:t>государственной регистрации на основании договоров дарения и ренты</w:t>
      </w:r>
      <w:r w:rsidR="00154B00">
        <w:rPr>
          <w:rFonts w:ascii="Segoe UI" w:hAnsi="Segoe UI" w:cs="Segoe UI"/>
          <w:sz w:val="24"/>
        </w:rPr>
        <w:t>.</w:t>
      </w:r>
    </w:p>
    <w:p w:rsidR="006D2437" w:rsidRDefault="008E2B31" w:rsidP="006D2437">
      <w:pPr>
        <w:rPr>
          <w:rFonts w:ascii="Segoe UI" w:hAnsi="Segoe UI" w:cs="Segoe UI"/>
          <w:sz w:val="24"/>
        </w:rPr>
      </w:pPr>
      <w:r w:rsidRPr="00997C8E">
        <w:rPr>
          <w:rFonts w:ascii="Segoe UI" w:hAnsi="Segoe UI" w:cs="Segoe UI"/>
          <w:sz w:val="24"/>
        </w:rPr>
        <w:t xml:space="preserve">- Телефон </w:t>
      </w:r>
      <w:r w:rsidRPr="00D65FEA">
        <w:rPr>
          <w:rFonts w:ascii="Segoe UI" w:hAnsi="Segoe UI" w:cs="Segoe UI"/>
          <w:b/>
          <w:sz w:val="24"/>
        </w:rPr>
        <w:t xml:space="preserve">8(343) </w:t>
      </w:r>
      <w:r w:rsidR="006D2437" w:rsidRPr="00D65FEA">
        <w:rPr>
          <w:rFonts w:ascii="Segoe UI" w:hAnsi="Segoe UI" w:cs="Segoe UI"/>
          <w:b/>
          <w:sz w:val="24"/>
        </w:rPr>
        <w:t>297-79-35</w:t>
      </w:r>
    </w:p>
    <w:p w:rsidR="008E2B31" w:rsidRPr="00997C8E" w:rsidRDefault="00154B00" w:rsidP="00154B00">
      <w:pPr>
        <w:ind w:firstLine="708"/>
        <w:jc w:val="both"/>
        <w:rPr>
          <w:rFonts w:ascii="Segoe UI" w:hAnsi="Segoe UI" w:cs="Segoe UI"/>
          <w:sz w:val="24"/>
        </w:rPr>
      </w:pPr>
      <w:r w:rsidRPr="00D65FEA">
        <w:rPr>
          <w:rFonts w:ascii="Segoe UI" w:hAnsi="Segoe UI" w:cs="Segoe UI"/>
          <w:sz w:val="24"/>
          <w:u w:val="single"/>
        </w:rPr>
        <w:t>27 мая</w:t>
      </w:r>
      <w:r>
        <w:rPr>
          <w:rFonts w:ascii="Segoe UI" w:hAnsi="Segoe UI" w:cs="Segoe UI"/>
          <w:sz w:val="24"/>
        </w:rPr>
        <w:t>, в преддверии Дня</w:t>
      </w:r>
      <w:r w:rsidRPr="00154B00">
        <w:rPr>
          <w:rFonts w:ascii="Segoe UI" w:hAnsi="Segoe UI" w:cs="Segoe UI"/>
          <w:sz w:val="24"/>
        </w:rPr>
        <w:t xml:space="preserve"> защиты детей</w:t>
      </w:r>
      <w:r>
        <w:rPr>
          <w:rFonts w:ascii="Segoe UI" w:hAnsi="Segoe UI" w:cs="Segoe UI"/>
          <w:sz w:val="24"/>
        </w:rPr>
        <w:t xml:space="preserve">, также состоится горячая линия, </w:t>
      </w:r>
      <w:r w:rsidR="006D2437">
        <w:rPr>
          <w:rFonts w:ascii="Segoe UI" w:hAnsi="Segoe UI" w:cs="Segoe UI"/>
          <w:sz w:val="24"/>
        </w:rPr>
        <w:t xml:space="preserve">по вопросам </w:t>
      </w:r>
      <w:r w:rsidR="006D2437" w:rsidRPr="006D2437">
        <w:rPr>
          <w:rFonts w:ascii="Segoe UI" w:hAnsi="Segoe UI" w:cs="Segoe UI"/>
          <w:sz w:val="24"/>
        </w:rPr>
        <w:t>защиты им</w:t>
      </w:r>
      <w:bookmarkStart w:id="0" w:name="_GoBack"/>
      <w:bookmarkEnd w:id="0"/>
      <w:r w:rsidR="006D2437" w:rsidRPr="006D2437">
        <w:rPr>
          <w:rFonts w:ascii="Segoe UI" w:hAnsi="Segoe UI" w:cs="Segoe UI"/>
          <w:sz w:val="24"/>
        </w:rPr>
        <w:t>ущественных прав несовершеннолетних</w:t>
      </w:r>
      <w:r>
        <w:rPr>
          <w:rFonts w:ascii="Segoe UI" w:hAnsi="Segoe UI" w:cs="Segoe UI"/>
          <w:sz w:val="24"/>
        </w:rPr>
        <w:t>.</w:t>
      </w:r>
    </w:p>
    <w:p w:rsidR="008E2B31" w:rsidRPr="00997C8E" w:rsidRDefault="006D2437" w:rsidP="008E2B31">
      <w:pPr>
        <w:jc w:val="both"/>
        <w:rPr>
          <w:rFonts w:ascii="Segoe UI" w:hAnsi="Segoe UI" w:cs="Segoe UI"/>
          <w:sz w:val="24"/>
        </w:rPr>
      </w:pPr>
      <w:r w:rsidRPr="006D2437">
        <w:rPr>
          <w:rFonts w:ascii="Segoe UI" w:hAnsi="Segoe UI" w:cs="Segoe UI"/>
          <w:sz w:val="24"/>
        </w:rPr>
        <w:t xml:space="preserve">- Телефон </w:t>
      </w:r>
      <w:r w:rsidRPr="00D65FEA">
        <w:rPr>
          <w:rFonts w:ascii="Segoe UI" w:hAnsi="Segoe UI" w:cs="Segoe UI"/>
          <w:b/>
          <w:sz w:val="24"/>
        </w:rPr>
        <w:t>8(343) 375-98-51</w:t>
      </w:r>
    </w:p>
    <w:p w:rsidR="006D2437" w:rsidRDefault="006D2437" w:rsidP="006D2437">
      <w:pPr>
        <w:pStyle w:val="a5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6D2437">
        <w:rPr>
          <w:rFonts w:ascii="Segoe UI" w:hAnsi="Segoe UI" w:cs="Segoe UI"/>
          <w:sz w:val="24"/>
        </w:rPr>
        <w:t>оформлени</w:t>
      </w:r>
      <w:r>
        <w:rPr>
          <w:rFonts w:ascii="Segoe UI" w:hAnsi="Segoe UI" w:cs="Segoe UI"/>
          <w:sz w:val="24"/>
        </w:rPr>
        <w:t>е</w:t>
      </w:r>
      <w:r w:rsidRPr="006D2437">
        <w:rPr>
          <w:rFonts w:ascii="Segoe UI" w:hAnsi="Segoe UI" w:cs="Segoe UI"/>
          <w:sz w:val="24"/>
        </w:rPr>
        <w:t xml:space="preserve"> сделок с недвижимостью с участием несовершеннолетних</w:t>
      </w:r>
      <w:r>
        <w:rPr>
          <w:rFonts w:ascii="Segoe UI" w:hAnsi="Segoe UI" w:cs="Segoe UI"/>
          <w:sz w:val="24"/>
        </w:rPr>
        <w:t>;</w:t>
      </w:r>
    </w:p>
    <w:p w:rsidR="006D2437" w:rsidRDefault="006D2437" w:rsidP="006D2437">
      <w:pPr>
        <w:pStyle w:val="a5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6D2437">
        <w:rPr>
          <w:rFonts w:ascii="Segoe UI" w:hAnsi="Segoe UI" w:cs="Segoe UI"/>
          <w:sz w:val="24"/>
        </w:rPr>
        <w:t>выделение долей, если квартира покупалась в браке на одного из супругов в собственность</w:t>
      </w:r>
      <w:r>
        <w:rPr>
          <w:rFonts w:ascii="Segoe UI" w:hAnsi="Segoe UI" w:cs="Segoe UI"/>
          <w:sz w:val="24"/>
        </w:rPr>
        <w:t>;</w:t>
      </w:r>
    </w:p>
    <w:p w:rsidR="006D2437" w:rsidRPr="006D2437" w:rsidRDefault="006D2437" w:rsidP="006D2437">
      <w:pPr>
        <w:pStyle w:val="a5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оформление недвижимости</w:t>
      </w:r>
      <w:r w:rsidRPr="006D2437">
        <w:rPr>
          <w:rFonts w:ascii="Segoe UI" w:hAnsi="Segoe UI" w:cs="Segoe UI"/>
          <w:sz w:val="24"/>
        </w:rPr>
        <w:t>, при покупке которой использовался материнский капитал</w:t>
      </w:r>
      <w:r w:rsidR="00A17BE5">
        <w:rPr>
          <w:rFonts w:ascii="Segoe UI" w:hAnsi="Segoe UI" w:cs="Segoe UI"/>
          <w:sz w:val="24"/>
        </w:rPr>
        <w:t xml:space="preserve"> и многое другое.</w:t>
      </w:r>
    </w:p>
    <w:p w:rsidR="00E27DE0" w:rsidRDefault="008E2B31" w:rsidP="00E27DE0">
      <w:pPr>
        <w:ind w:firstLine="360"/>
        <w:jc w:val="both"/>
        <w:rPr>
          <w:rFonts w:ascii="Segoe UI" w:hAnsi="Segoe UI" w:cs="Segoe UI"/>
          <w:sz w:val="24"/>
        </w:rPr>
      </w:pPr>
      <w:r w:rsidRPr="00997C8E">
        <w:rPr>
          <w:rFonts w:ascii="Segoe UI" w:hAnsi="Segoe UI" w:cs="Segoe UI"/>
          <w:sz w:val="24"/>
        </w:rPr>
        <w:t>Напомним, в Управлении Росреестра также есть удобный способ обращения по личным вопросам - Ян</w:t>
      </w:r>
      <w:r w:rsidR="00E27DE0">
        <w:rPr>
          <w:rFonts w:ascii="Segoe UI" w:hAnsi="Segoe UI" w:cs="Segoe UI"/>
          <w:sz w:val="24"/>
        </w:rPr>
        <w:t>декс форма.</w:t>
      </w:r>
    </w:p>
    <w:p w:rsidR="00E27DE0" w:rsidRDefault="00E27DE0" w:rsidP="00E27DE0"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Ссылка: </w:t>
      </w:r>
      <w:hyperlink r:id="rId6" w:history="1">
        <w:r w:rsidRPr="0057365B">
          <w:rPr>
            <w:rStyle w:val="a3"/>
            <w:rFonts w:ascii="Segoe UI" w:hAnsi="Segoe UI" w:cs="Segoe UI"/>
            <w:sz w:val="24"/>
          </w:rPr>
          <w:t>https://forms.yandex.ru/cloud/5e731ee59d2c1504bfddecdf/</w:t>
        </w:r>
      </w:hyperlink>
      <w:r>
        <w:rPr>
          <w:rFonts w:ascii="Segoe UI" w:hAnsi="Segoe UI" w:cs="Segoe UI"/>
          <w:sz w:val="24"/>
        </w:rPr>
        <w:t>.</w:t>
      </w:r>
    </w:p>
    <w:p w:rsidR="004D053B" w:rsidRPr="00C81941" w:rsidRDefault="006D10C9" w:rsidP="004D053B">
      <w:pPr>
        <w:shd w:val="clear" w:color="auto" w:fill="FFFFFF"/>
        <w:spacing w:after="200" w:line="276" w:lineRule="auto"/>
        <w:ind w:firstLine="708"/>
        <w:jc w:val="both"/>
        <w:rPr>
          <w:rFonts w:ascii="Segoe UI" w:eastAsia="Times New Roman" w:hAnsi="Segoe UI" w:cs="Segoe UI"/>
          <w:b/>
          <w:color w:val="000000"/>
          <w:sz w:val="18"/>
          <w:szCs w:val="18"/>
          <w:lang w:eastAsia="ru-RU"/>
        </w:rPr>
      </w:pPr>
      <w:r w:rsidRPr="006D10C9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27" o:spid="_x0000_s1026" type="#_x0000_t32" style="position:absolute;left:0;text-align:left;margin-left:-1.45pt;margin-top:8.25pt;width:472.5pt;height:0;z-index:251661312;visibility:visible;mso-wrap-style:square;mso-width-percent:0;mso-height-percent:0;mso-wrap-distance-left:0;mso-wrap-distance-top:-1e-4mm;mso-wrap-distance-right:0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RVqCwIAANgDAAAOAAAAZHJzL2Uyb0RvYy54bWysU0uOEzEQ3SNxB8t70p1ImYxa6cwiYdiM&#10;YKSBA1Rs90f4J9uTTnYDF5gjcAU2LGDQnKH7RpSdDwxsEGJj2a6q56r3nucXWyXJRjjfGl3S8Sin&#10;RGhmeKvrkr57e/ninBIfQHOQRouS7oSnF4vnz+adLcTENEZy4QiCaF90tqRNCLbIMs8aocCPjBUa&#10;g5VxCgIeXZ1xBx2iK5lN8vws64zj1hkmvMfb1T5IFwm/qgQLb6rKi0BkSbG3kFaX1nVcs8UcitqB&#10;bVp2aAP+oQsFrcZHT1ArCEBuXfsHlGqZM95UYcSMykxVtUykGXCacf7bNDcNWJFmQXK8PdHk/x8s&#10;e725dqTlqF0+mVGiQaFK/afhbrjvv/efh3syfOgfcRk+Dnf9l/6h/9Y/9l9JSkf2OusLBFnqaxfn&#10;Z1t9Y68Me+8xlj0JxoO3+7Rt5VRMRwLINqmxO6khtoEwvDzL83w2RdHYMZZBcSy0zodXwigSNyX1&#10;wUFbN2FptEbNjRsnNWBz5UNsBIpjQXxVatLhwNPz2RTRAW1XSQi4VRaJ8LpOxd7Ill+2UsYS7+r1&#10;UjqygWikfJYvk3cQ+ElafGUFvtnnpdDeYs7cap7M1gjgLzUnYWeRaY2/gsZulOCUSIGfKO5SZoBW&#10;/k0mNiH1ge09wZHqteG7a3dUAe2TaDhYPfrz13Oq/vkhFz8AAAD//wMAUEsDBBQABgAIAAAAIQAv&#10;SJBM3AAAAAgBAAAPAAAAZHJzL2Rvd25yZXYueG1sTI/BbsIwEETvlfoP1lbqDRzSEiCNg1AlOFWq&#10;CnyAEy+J1XgdxQbSv+9WHOhxZ0azb4r16DpxwSFYTwpm0wQEUu2NpUbB8bCdLEGEqMnozhMq+MEA&#10;6/LxodC58Vf6wss+NoJLKORaQRtjn0sZ6hadDlPfI7F38oPTkc+hkWbQVy53nUyTJJNOW+IPre7x&#10;vcX6e392Cj4/XuZmk9ld6uvdsUK72Pa2Uur5ady8gYg4xnsY/vAZHUpmqvyZTBCdgkm64iTr2RwE&#10;+6vXdAaiugmyLOT/AeUvAAAA//8DAFBLAQItABQABgAIAAAAIQC2gziS/gAAAOEBAAATAAAAAAAA&#10;AAAAAAAAAAAAAABbQ29udGVudF9UeXBlc10ueG1sUEsBAi0AFAAGAAgAAAAhADj9If/WAAAAlAEA&#10;AAsAAAAAAAAAAAAAAAAALwEAAF9yZWxzLy5yZWxzUEsBAi0AFAAGAAgAAAAhAEqZFWoLAgAA2AMA&#10;AA4AAAAAAAAAAAAAAAAALgIAAGRycy9lMm9Eb2MueG1sUEsBAi0AFAAGAAgAAAAhAC9IkEzcAAAA&#10;CAEAAA8AAAAAAAAAAAAAAAAAZQQAAGRycy9kb3ducmV2LnhtbFBLBQYAAAAABAAEAPMAAABuBQAA&#10;AAA=&#10;" strokecolor="#0070c0" strokeweight="1.25pt">
            <o:lock v:ext="edit" shapetype="f"/>
          </v:shape>
        </w:pict>
      </w:r>
      <w:r w:rsidR="004D053B" w:rsidRPr="00C81941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ab/>
      </w:r>
    </w:p>
    <w:p w:rsidR="00BB405D" w:rsidRDefault="00BB405D" w:rsidP="00BB40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932828" w:rsidRPr="00997C8E" w:rsidRDefault="00932828" w:rsidP="00BB405D">
      <w:pPr>
        <w:shd w:val="clear" w:color="auto" w:fill="FFFFFF"/>
        <w:spacing w:after="0" w:line="240" w:lineRule="auto"/>
        <w:rPr>
          <w:rFonts w:ascii="Segoe UI" w:hAnsi="Segoe UI" w:cs="Segoe UI"/>
          <w:sz w:val="24"/>
        </w:rPr>
      </w:pPr>
    </w:p>
    <w:sectPr w:rsidR="00932828" w:rsidRPr="00997C8E" w:rsidSect="006D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6B77"/>
    <w:multiLevelType w:val="hybridMultilevel"/>
    <w:tmpl w:val="ED521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F50488"/>
    <w:multiLevelType w:val="hybridMultilevel"/>
    <w:tmpl w:val="0CD6E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B31"/>
    <w:rsid w:val="00154B00"/>
    <w:rsid w:val="004D053B"/>
    <w:rsid w:val="006D10C9"/>
    <w:rsid w:val="006D2437"/>
    <w:rsid w:val="008E2B31"/>
    <w:rsid w:val="00932828"/>
    <w:rsid w:val="00997C8E"/>
    <w:rsid w:val="00A17BE5"/>
    <w:rsid w:val="00BB405D"/>
    <w:rsid w:val="00CF0321"/>
    <w:rsid w:val="00D65FEA"/>
    <w:rsid w:val="00E27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2B31"/>
    <w:rPr>
      <w:color w:val="0000FF"/>
      <w:u w:val="single"/>
    </w:rPr>
  </w:style>
  <w:style w:type="character" w:styleId="a4">
    <w:name w:val="Emphasis"/>
    <w:basedOn w:val="a0"/>
    <w:uiPriority w:val="20"/>
    <w:qFormat/>
    <w:rsid w:val="008E2B31"/>
    <w:rPr>
      <w:i/>
      <w:iCs/>
    </w:rPr>
  </w:style>
  <w:style w:type="paragraph" w:styleId="a5">
    <w:name w:val="List Paragraph"/>
    <w:basedOn w:val="a"/>
    <w:uiPriority w:val="34"/>
    <w:qFormat/>
    <w:rsid w:val="006D2437"/>
    <w:pPr>
      <w:ind w:left="720"/>
      <w:contextualSpacing/>
    </w:pPr>
  </w:style>
  <w:style w:type="paragraph" w:customStyle="1" w:styleId="Standarduser">
    <w:name w:val="Standard (user)"/>
    <w:rsid w:val="004D053B"/>
    <w:pPr>
      <w:suppressAutoHyphens/>
      <w:autoSpaceDN w:val="0"/>
      <w:spacing w:line="256" w:lineRule="auto"/>
    </w:pPr>
    <w:rPr>
      <w:rFonts w:ascii="Calibri" w:eastAsia="Calibri" w:hAnsi="Calibri" w:cs="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yandex.ru/cloud/5e731ee59d2c1504bfddecdf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6</cp:revision>
  <dcterms:created xsi:type="dcterms:W3CDTF">2024-05-15T05:48:00Z</dcterms:created>
  <dcterms:modified xsi:type="dcterms:W3CDTF">2024-05-15T12:20:00Z</dcterms:modified>
</cp:coreProperties>
</file>