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4"/>
      </w:tblGrid>
      <w:tr w:rsidR="00182F77" w:rsidTr="001D33E9">
        <w:tc>
          <w:tcPr>
            <w:tcW w:w="3934" w:type="dxa"/>
          </w:tcPr>
          <w:p w:rsidR="00715F6A" w:rsidRPr="008C3FC9" w:rsidRDefault="00182F77" w:rsidP="008C3FC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C3FC9">
              <w:rPr>
                <w:rFonts w:ascii="Liberation Serif" w:hAnsi="Liberation Serif"/>
                <w:sz w:val="24"/>
                <w:szCs w:val="24"/>
              </w:rPr>
              <w:t xml:space="preserve">Приложение № </w:t>
            </w:r>
            <w:r w:rsidR="00715F6A">
              <w:rPr>
                <w:rFonts w:ascii="Liberation Serif" w:hAnsi="Liberation Serif"/>
                <w:sz w:val="24"/>
                <w:szCs w:val="24"/>
              </w:rPr>
              <w:t>3</w:t>
            </w:r>
          </w:p>
          <w:p w:rsidR="00182F77" w:rsidRPr="008C3FC9" w:rsidRDefault="00182F77" w:rsidP="008C3FC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C3FC9">
              <w:rPr>
                <w:rFonts w:ascii="Liberation Serif" w:hAnsi="Liberation Serif"/>
                <w:sz w:val="24"/>
                <w:szCs w:val="24"/>
              </w:rPr>
              <w:t>К Порядку предоставления исполнителям коммунальных услуг субсидий из бюджета муниципального образования «Каменский городской округ» на возмещение затрат, связанных с осуществлением государственных полномочий Свердловской области по частичному освобождению от платы за коммунальные услуги»</w:t>
            </w:r>
          </w:p>
          <w:p w:rsidR="00182F77" w:rsidRDefault="00182F77" w:rsidP="001D33E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182F77" w:rsidRDefault="00182F77" w:rsidP="00182F77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СОСТАВ</w:t>
      </w:r>
    </w:p>
    <w:p w:rsidR="00182F77" w:rsidRDefault="00182F77" w:rsidP="00182F77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РАБОЧЕЙ ГРУППЫ ПО РАССМОТРЕНИЮ ВОПРОСА О ПРЕДОСТАВЛЕНИИ ИЗ БЮДЖЕТА МУНИЦИПАЛЬНОГО ОБРАЗОВАНИЯ «КАМЕНСКИЙ ГОРОДСКОЙ ОКРУГ»</w:t>
      </w:r>
    </w:p>
    <w:p w:rsidR="00182F77" w:rsidRDefault="00182F77" w:rsidP="00182F77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СУБСИДИЙ НА ВОЗМЕЩЕНИЕ ЗАТРАТ, СВЯЗАННЫХ </w:t>
      </w:r>
    </w:p>
    <w:p w:rsidR="00182F77" w:rsidRDefault="00182F77" w:rsidP="00182F77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 ОСУЩЕСТВЛЕНИЕМ ГОСУДАРСТВЕННЫХ ПОЛНОМОЧИЙ</w:t>
      </w:r>
    </w:p>
    <w:p w:rsidR="00182F77" w:rsidRDefault="00182F77" w:rsidP="00182F77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СВЕРДЛОВСКОЙ ОБЛАСТИ ПО ЧАСТИЧНОМУ ОСВОБОЖДЕНИЮ </w:t>
      </w:r>
    </w:p>
    <w:p w:rsidR="00182F77" w:rsidRDefault="00182F77" w:rsidP="00182F77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ОТ ПЛАТЫ ЗА КОММУНАЛЬНЫЕ УСЛУГИ</w:t>
      </w:r>
    </w:p>
    <w:p w:rsidR="00182F77" w:rsidRDefault="00182F77" w:rsidP="00182F77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6946"/>
      </w:tblGrid>
      <w:tr w:rsidR="00182F77" w:rsidTr="001D33E9">
        <w:tc>
          <w:tcPr>
            <w:tcW w:w="2518" w:type="dxa"/>
          </w:tcPr>
          <w:p w:rsidR="00182F77" w:rsidRDefault="00182F77" w:rsidP="001D33E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946" w:type="dxa"/>
          </w:tcPr>
          <w:p w:rsidR="00182F77" w:rsidRDefault="00182F77" w:rsidP="001D33E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182F77" w:rsidTr="001D33E9">
        <w:tc>
          <w:tcPr>
            <w:tcW w:w="2518" w:type="dxa"/>
          </w:tcPr>
          <w:p w:rsidR="00182F77" w:rsidRDefault="00182F77" w:rsidP="001D33E9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Баранов</w:t>
            </w:r>
            <w:r w:rsidR="00D36A6C">
              <w:rPr>
                <w:rFonts w:ascii="Liberation Serif" w:hAnsi="Liberation Serif"/>
                <w:sz w:val="28"/>
                <w:szCs w:val="28"/>
              </w:rPr>
              <w:t xml:space="preserve"> А.П.</w:t>
            </w:r>
          </w:p>
        </w:tc>
        <w:tc>
          <w:tcPr>
            <w:tcW w:w="6946" w:type="dxa"/>
          </w:tcPr>
          <w:p w:rsidR="00182F77" w:rsidRDefault="00182F77" w:rsidP="00034E4F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- Заместитель Главы Администрации по вопросам ЖКХ, строительства, энергетики и связи, председател</w:t>
            </w:r>
            <w:r w:rsidR="00034E4F">
              <w:rPr>
                <w:rFonts w:ascii="Liberation Serif" w:hAnsi="Liberation Serif"/>
                <w:sz w:val="28"/>
                <w:szCs w:val="28"/>
              </w:rPr>
              <w:t>ь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рабочей группы;</w:t>
            </w:r>
          </w:p>
        </w:tc>
      </w:tr>
      <w:tr w:rsidR="00182F77" w:rsidTr="001D33E9">
        <w:tc>
          <w:tcPr>
            <w:tcW w:w="2518" w:type="dxa"/>
          </w:tcPr>
          <w:p w:rsidR="00182F77" w:rsidRDefault="00182F77" w:rsidP="001D33E9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Рябова</w:t>
            </w:r>
            <w:r w:rsidR="00D36A6C">
              <w:rPr>
                <w:rFonts w:ascii="Liberation Serif" w:hAnsi="Liberation Serif"/>
                <w:sz w:val="28"/>
                <w:szCs w:val="28"/>
              </w:rPr>
              <w:t xml:space="preserve"> А.М.</w:t>
            </w:r>
          </w:p>
        </w:tc>
        <w:tc>
          <w:tcPr>
            <w:tcW w:w="6946" w:type="dxa"/>
          </w:tcPr>
          <w:p w:rsidR="00182F77" w:rsidRDefault="00182F77" w:rsidP="001D33E9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- Главный специалист Администрации, секретарь рабочей группы.</w:t>
            </w:r>
          </w:p>
          <w:p w:rsidR="00034E4F" w:rsidRDefault="00034E4F" w:rsidP="001D33E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182F77" w:rsidTr="001D33E9">
        <w:tc>
          <w:tcPr>
            <w:tcW w:w="9464" w:type="dxa"/>
            <w:gridSpan w:val="2"/>
          </w:tcPr>
          <w:p w:rsidR="00182F77" w:rsidRDefault="00182F77" w:rsidP="001D33E9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Члены рабочей группы:</w:t>
            </w:r>
          </w:p>
          <w:p w:rsidR="00034E4F" w:rsidRDefault="00034E4F" w:rsidP="001D33E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182F77" w:rsidTr="001D33E9">
        <w:tc>
          <w:tcPr>
            <w:tcW w:w="2518" w:type="dxa"/>
          </w:tcPr>
          <w:p w:rsidR="00182F77" w:rsidRDefault="00182F77" w:rsidP="001D33E9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Лежнева</w:t>
            </w:r>
            <w:r w:rsidR="00D36A6C">
              <w:rPr>
                <w:rFonts w:ascii="Liberation Serif" w:hAnsi="Liberation Serif"/>
                <w:sz w:val="28"/>
                <w:szCs w:val="28"/>
              </w:rPr>
              <w:t xml:space="preserve"> Н.Л.</w:t>
            </w:r>
          </w:p>
          <w:p w:rsidR="00034E4F" w:rsidRDefault="00034E4F" w:rsidP="001D33E9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034E4F" w:rsidRDefault="00034E4F" w:rsidP="00034E4F">
            <w:pPr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/>
                <w:sz w:val="28"/>
                <w:szCs w:val="28"/>
              </w:rPr>
              <w:t>Лисицина</w:t>
            </w:r>
            <w:proofErr w:type="spellEnd"/>
            <w:r w:rsidR="00D36A6C">
              <w:rPr>
                <w:rFonts w:ascii="Liberation Serif" w:hAnsi="Liberation Serif"/>
                <w:sz w:val="28"/>
                <w:szCs w:val="28"/>
              </w:rPr>
              <w:t xml:space="preserve"> Г.Т.</w:t>
            </w:r>
          </w:p>
        </w:tc>
        <w:tc>
          <w:tcPr>
            <w:tcW w:w="6946" w:type="dxa"/>
          </w:tcPr>
          <w:p w:rsidR="00182F77" w:rsidRDefault="00182F77" w:rsidP="00034E4F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- Начальник Финансового управления Администрации Каменского городского округа;</w:t>
            </w:r>
          </w:p>
          <w:p w:rsidR="00034E4F" w:rsidRDefault="00034E4F" w:rsidP="00034E4F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- Председатель Думы МО «Каменский городской округ» (по согласованию).</w:t>
            </w:r>
          </w:p>
        </w:tc>
      </w:tr>
      <w:tr w:rsidR="00182F77" w:rsidTr="001D33E9">
        <w:tc>
          <w:tcPr>
            <w:tcW w:w="2518" w:type="dxa"/>
          </w:tcPr>
          <w:p w:rsidR="00182F77" w:rsidRDefault="00182F77" w:rsidP="001D33E9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Плотникова</w:t>
            </w:r>
            <w:r w:rsidR="00D36A6C">
              <w:rPr>
                <w:rFonts w:ascii="Liberation Serif" w:hAnsi="Liberation Serif"/>
                <w:sz w:val="28"/>
                <w:szCs w:val="28"/>
              </w:rPr>
              <w:t xml:space="preserve"> М.А.</w:t>
            </w:r>
          </w:p>
        </w:tc>
        <w:tc>
          <w:tcPr>
            <w:tcW w:w="6946" w:type="dxa"/>
          </w:tcPr>
          <w:p w:rsidR="00182F77" w:rsidRDefault="00182F77" w:rsidP="001D33E9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- Начальник отдела по бухгалтерскому учету, отчетности и контролю Администрации Каменского городского округа;</w:t>
            </w:r>
          </w:p>
        </w:tc>
      </w:tr>
      <w:tr w:rsidR="00182F77" w:rsidTr="001D33E9">
        <w:tc>
          <w:tcPr>
            <w:tcW w:w="2518" w:type="dxa"/>
          </w:tcPr>
          <w:p w:rsidR="00182F77" w:rsidRDefault="00034E4F" w:rsidP="00034E4F">
            <w:pPr>
              <w:rPr>
                <w:rFonts w:ascii="Liberation Serif" w:hAnsi="Liberation Serif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Liberation Serif" w:hAnsi="Liberation Serif"/>
                <w:sz w:val="28"/>
                <w:szCs w:val="28"/>
              </w:rPr>
              <w:t>Шестерова</w:t>
            </w:r>
            <w:r w:rsidR="00D36A6C">
              <w:rPr>
                <w:rFonts w:ascii="Liberation Serif" w:hAnsi="Liberation Serif"/>
                <w:sz w:val="28"/>
                <w:szCs w:val="28"/>
              </w:rPr>
              <w:t xml:space="preserve"> А.Г.</w:t>
            </w:r>
          </w:p>
        </w:tc>
        <w:tc>
          <w:tcPr>
            <w:tcW w:w="6946" w:type="dxa"/>
          </w:tcPr>
          <w:p w:rsidR="00182F77" w:rsidRDefault="00182F77" w:rsidP="001D33E9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- Начальник отдела по правовой и кадровой работе Администрации Каменского городского округа;</w:t>
            </w:r>
          </w:p>
        </w:tc>
      </w:tr>
      <w:tr w:rsidR="00182F77" w:rsidTr="001D33E9">
        <w:tc>
          <w:tcPr>
            <w:tcW w:w="2518" w:type="dxa"/>
          </w:tcPr>
          <w:p w:rsidR="00182F77" w:rsidRDefault="00182F77" w:rsidP="001D33E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946" w:type="dxa"/>
          </w:tcPr>
          <w:p w:rsidR="00182F77" w:rsidRDefault="00182F77" w:rsidP="001D33E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182F77" w:rsidRPr="00EB7E2F" w:rsidRDefault="00182F77" w:rsidP="00182F77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</w:p>
    <w:p w:rsidR="00290F08" w:rsidRDefault="00290F08"/>
    <w:sectPr w:rsidR="00290F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9DF"/>
    <w:rsid w:val="00034E4F"/>
    <w:rsid w:val="00182F77"/>
    <w:rsid w:val="002129DF"/>
    <w:rsid w:val="00290F08"/>
    <w:rsid w:val="00715F6A"/>
    <w:rsid w:val="008C3FC9"/>
    <w:rsid w:val="00922347"/>
    <w:rsid w:val="00BB7A2C"/>
    <w:rsid w:val="00D3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F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2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F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2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ur1</dc:creator>
  <cp:keywords/>
  <dc:description/>
  <cp:lastModifiedBy>Настя</cp:lastModifiedBy>
  <cp:revision>9</cp:revision>
  <cp:lastPrinted>2024-02-27T05:51:00Z</cp:lastPrinted>
  <dcterms:created xsi:type="dcterms:W3CDTF">2024-01-16T05:38:00Z</dcterms:created>
  <dcterms:modified xsi:type="dcterms:W3CDTF">2024-02-27T05:52:00Z</dcterms:modified>
</cp:coreProperties>
</file>