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0E4C31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4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</w:t>
      </w:r>
      <w:r w:rsidR="00425998">
        <w:rPr>
          <w:rFonts w:ascii="Liberation Serif" w:eastAsia="Calibri" w:hAnsi="Liberation Serif"/>
          <w:sz w:val="28"/>
          <w:szCs w:val="28"/>
          <w:lang w:eastAsia="en-US"/>
        </w:rPr>
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Каменского городского округа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25998" w:rsidRDefault="00425998" w:rsidP="00425998">
      <w:pPr>
        <w:jc w:val="both"/>
        <w:rPr>
          <w:sz w:val="28"/>
          <w:szCs w:val="28"/>
        </w:rPr>
      </w:pPr>
    </w:p>
    <w:p w:rsidR="00425998" w:rsidRPr="00425998" w:rsidRDefault="00425998" w:rsidP="00425998">
      <w:pPr>
        <w:jc w:val="center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_____________________________________________________________</w:t>
      </w:r>
    </w:p>
    <w:p w:rsidR="00425998" w:rsidRPr="00425998" w:rsidRDefault="00425998" w:rsidP="00425998">
      <w:pPr>
        <w:jc w:val="center"/>
        <w:rPr>
          <w:rFonts w:ascii="Liberation Serif" w:hAnsi="Liberation Serif"/>
          <w:i/>
          <w:sz w:val="20"/>
          <w:szCs w:val="20"/>
        </w:rPr>
      </w:pPr>
      <w:r w:rsidRPr="00425998">
        <w:rPr>
          <w:rFonts w:ascii="Liberation Serif" w:hAnsi="Liberation Serif"/>
          <w:i/>
          <w:sz w:val="20"/>
          <w:szCs w:val="20"/>
        </w:rPr>
        <w:t>(наименование уполномоченного органа, предоставляющего услугу)</w:t>
      </w:r>
    </w:p>
    <w:p w:rsidR="00425998" w:rsidRPr="00425998" w:rsidRDefault="00425998" w:rsidP="00425998">
      <w:pPr>
        <w:jc w:val="right"/>
        <w:rPr>
          <w:rFonts w:ascii="Liberation Serif" w:hAnsi="Liberation Serif"/>
          <w:sz w:val="28"/>
          <w:szCs w:val="28"/>
        </w:rPr>
      </w:pPr>
    </w:p>
    <w:p w:rsidR="00425998" w:rsidRPr="00425998" w:rsidRDefault="00425998" w:rsidP="00425998">
      <w:pPr>
        <w:jc w:val="right"/>
        <w:rPr>
          <w:rFonts w:ascii="Liberation Serif" w:hAnsi="Liberation Serif"/>
          <w:sz w:val="28"/>
          <w:szCs w:val="28"/>
        </w:rPr>
      </w:pPr>
      <w:r w:rsidRPr="00425998">
        <w:rPr>
          <w:rFonts w:ascii="Liberation Serif" w:hAnsi="Liberation Serif"/>
          <w:sz w:val="28"/>
          <w:szCs w:val="28"/>
        </w:rPr>
        <w:t>Кому: _________________________</w:t>
      </w:r>
      <w:r>
        <w:rPr>
          <w:rFonts w:ascii="Liberation Serif" w:hAnsi="Liberation Serif"/>
          <w:sz w:val="28"/>
          <w:szCs w:val="28"/>
        </w:rPr>
        <w:t>_____</w:t>
      </w:r>
    </w:p>
    <w:p w:rsidR="00425998" w:rsidRPr="00425998" w:rsidRDefault="00425998" w:rsidP="00425998">
      <w:pPr>
        <w:jc w:val="center"/>
        <w:rPr>
          <w:rFonts w:ascii="Liberation Serif" w:hAnsi="Liberation Serif"/>
          <w:i/>
          <w:sz w:val="22"/>
          <w:szCs w:val="22"/>
        </w:rPr>
      </w:pPr>
      <w:r>
        <w:rPr>
          <w:rFonts w:ascii="Liberation Serif" w:hAnsi="Liberation Serif"/>
          <w:i/>
          <w:sz w:val="22"/>
          <w:szCs w:val="22"/>
        </w:rPr>
        <w:t xml:space="preserve">                                                                                            </w:t>
      </w:r>
      <w:proofErr w:type="gramStart"/>
      <w:r w:rsidRPr="00425998">
        <w:rPr>
          <w:rFonts w:ascii="Liberation Serif" w:hAnsi="Liberation Serif"/>
          <w:i/>
          <w:sz w:val="22"/>
          <w:szCs w:val="22"/>
        </w:rPr>
        <w:t>(ФИО заявителя</w:t>
      </w:r>
      <w:r>
        <w:rPr>
          <w:rFonts w:ascii="Liberation Serif" w:hAnsi="Liberation Serif"/>
          <w:i/>
          <w:sz w:val="22"/>
          <w:szCs w:val="22"/>
        </w:rPr>
        <w:t xml:space="preserve"> </w:t>
      </w:r>
      <w:r w:rsidRPr="00425998">
        <w:rPr>
          <w:rFonts w:ascii="Liberation Serif" w:hAnsi="Liberation Serif"/>
          <w:i/>
          <w:sz w:val="22"/>
          <w:szCs w:val="22"/>
        </w:rPr>
        <w:t>(представителя)</w:t>
      </w:r>
      <w:proofErr w:type="gramEnd"/>
    </w:p>
    <w:p w:rsidR="00425998" w:rsidRDefault="00425998" w:rsidP="00425998">
      <w:pPr>
        <w:jc w:val="center"/>
        <w:rPr>
          <w:rFonts w:ascii="Liberation Serif" w:hAnsi="Liberation Serif"/>
          <w:sz w:val="28"/>
          <w:szCs w:val="28"/>
        </w:rPr>
      </w:pPr>
    </w:p>
    <w:p w:rsidR="000E4C31" w:rsidRPr="00425998" w:rsidRDefault="000E4C31" w:rsidP="00425998">
      <w:pPr>
        <w:jc w:val="center"/>
        <w:rPr>
          <w:rFonts w:ascii="Liberation Serif" w:hAnsi="Liberation Serif"/>
          <w:sz w:val="28"/>
          <w:szCs w:val="28"/>
        </w:rPr>
      </w:pPr>
    </w:p>
    <w:p w:rsidR="000E4C31" w:rsidRPr="000E4C31" w:rsidRDefault="000E4C31" w:rsidP="000E4C31">
      <w:pPr>
        <w:pStyle w:val="10"/>
        <w:shd w:val="clear" w:color="auto" w:fill="auto"/>
        <w:spacing w:before="0" w:after="0" w:line="326" w:lineRule="exact"/>
        <w:ind w:firstLine="0"/>
        <w:jc w:val="center"/>
        <w:rPr>
          <w:rFonts w:ascii="Liberation Serif" w:hAnsi="Liberation Serif"/>
        </w:rPr>
      </w:pPr>
      <w:bookmarkStart w:id="0" w:name="bookmark33"/>
      <w:r w:rsidRPr="000E4C31">
        <w:rPr>
          <w:rFonts w:ascii="Liberation Serif" w:hAnsi="Liberation Serif"/>
        </w:rPr>
        <w:t>РЕШЕНИЕ</w:t>
      </w:r>
      <w:bookmarkEnd w:id="0"/>
    </w:p>
    <w:p w:rsidR="000E4C31" w:rsidRPr="000E4C31" w:rsidRDefault="000E4C31" w:rsidP="000E4C31">
      <w:pPr>
        <w:pStyle w:val="30"/>
        <w:shd w:val="clear" w:color="auto" w:fill="auto"/>
        <w:spacing w:line="326" w:lineRule="exact"/>
        <w:ind w:firstLine="0"/>
        <w:rPr>
          <w:rFonts w:ascii="Liberation Serif" w:hAnsi="Liberation Serif"/>
        </w:rPr>
      </w:pPr>
      <w:r w:rsidRPr="000E4C31">
        <w:rPr>
          <w:rFonts w:ascii="Liberation Serif" w:hAnsi="Liberation Serif"/>
        </w:rPr>
        <w:t>об отказе в приёме документов, необходимых для предоставления услуги</w:t>
      </w:r>
    </w:p>
    <w:p w:rsidR="000E4C31" w:rsidRPr="000E4C31" w:rsidRDefault="000E4C31" w:rsidP="000E4C31">
      <w:pPr>
        <w:pStyle w:val="30"/>
        <w:shd w:val="clear" w:color="auto" w:fill="auto"/>
        <w:tabs>
          <w:tab w:val="left" w:pos="5030"/>
        </w:tabs>
        <w:spacing w:line="326" w:lineRule="exact"/>
        <w:ind w:left="3480" w:firstLine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№_________ </w:t>
      </w:r>
      <w:r w:rsidRPr="000E4C31">
        <w:rPr>
          <w:rFonts w:ascii="Liberation Serif" w:hAnsi="Liberation Serif"/>
        </w:rPr>
        <w:t>от</w:t>
      </w:r>
      <w:r>
        <w:rPr>
          <w:rFonts w:ascii="Liberation Serif" w:hAnsi="Liberation Serif"/>
        </w:rPr>
        <w:t xml:space="preserve"> _____________</w:t>
      </w:r>
    </w:p>
    <w:p w:rsidR="000E4C31" w:rsidRDefault="000E4C31" w:rsidP="000E4C31">
      <w:pPr>
        <w:pStyle w:val="20"/>
        <w:shd w:val="clear" w:color="auto" w:fill="auto"/>
        <w:tabs>
          <w:tab w:val="left" w:leader="underscore" w:pos="5949"/>
          <w:tab w:val="left" w:leader="underscore" w:pos="7360"/>
        </w:tabs>
        <w:spacing w:before="0" w:after="0" w:line="370" w:lineRule="exact"/>
        <w:ind w:firstLine="760"/>
        <w:rPr>
          <w:rFonts w:ascii="Liberation Serif" w:hAnsi="Liberation Serif"/>
        </w:rPr>
      </w:pPr>
    </w:p>
    <w:p w:rsidR="000E4C31" w:rsidRPr="000E4C31" w:rsidRDefault="000E4C31" w:rsidP="00FD18D1">
      <w:pPr>
        <w:pStyle w:val="20"/>
        <w:shd w:val="clear" w:color="auto" w:fill="auto"/>
        <w:tabs>
          <w:tab w:val="left" w:leader="underscore" w:pos="5949"/>
          <w:tab w:val="left" w:leader="underscore" w:pos="7360"/>
        </w:tabs>
        <w:spacing w:before="0" w:after="0" w:line="240" w:lineRule="auto"/>
        <w:ind w:firstLine="760"/>
        <w:rPr>
          <w:rFonts w:ascii="Liberation Serif" w:hAnsi="Liberation Serif"/>
        </w:rPr>
      </w:pPr>
      <w:r w:rsidRPr="000E4C31">
        <w:rPr>
          <w:rFonts w:ascii="Liberation Serif" w:hAnsi="Liberation Serif"/>
        </w:rPr>
        <w:t xml:space="preserve">Рассмотрев Ваше заявление </w:t>
      </w:r>
      <w:proofErr w:type="gramStart"/>
      <w:r w:rsidRPr="000E4C31">
        <w:rPr>
          <w:rFonts w:ascii="Liberation Serif" w:hAnsi="Liberation Serif"/>
        </w:rPr>
        <w:t>от</w:t>
      </w:r>
      <w:proofErr w:type="gramEnd"/>
      <w:r w:rsidRPr="000E4C31">
        <w:rPr>
          <w:rFonts w:ascii="Liberation Serif" w:hAnsi="Liberation Serif"/>
        </w:rPr>
        <w:tab/>
        <w:t>№</w:t>
      </w:r>
      <w:r w:rsidRPr="000E4C31">
        <w:rPr>
          <w:rFonts w:ascii="Liberation Serif" w:hAnsi="Liberation Serif"/>
        </w:rPr>
        <w:tab/>
        <w:t xml:space="preserve">и </w:t>
      </w:r>
      <w:proofErr w:type="gramStart"/>
      <w:r w:rsidRPr="000E4C31">
        <w:rPr>
          <w:rFonts w:ascii="Liberation Serif" w:hAnsi="Liberation Serif"/>
        </w:rPr>
        <w:t>прилагаемые</w:t>
      </w:r>
      <w:proofErr w:type="gramEnd"/>
      <w:r w:rsidRPr="000E4C31">
        <w:rPr>
          <w:rFonts w:ascii="Liberation Serif" w:hAnsi="Liberation Serif"/>
        </w:rPr>
        <w:t xml:space="preserve"> к нему документы принято решение об отказе в приеме документов, необходимых для предоставления услуги по следующим основаниям:</w:t>
      </w:r>
    </w:p>
    <w:p w:rsidR="000E4C31" w:rsidRPr="000E4C31" w:rsidRDefault="000E4C31" w:rsidP="00FD18D1">
      <w:pPr>
        <w:pStyle w:val="20"/>
        <w:shd w:val="clear" w:color="auto" w:fill="auto"/>
        <w:tabs>
          <w:tab w:val="left" w:pos="1124"/>
        </w:tabs>
        <w:spacing w:before="0" w:after="0"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1) </w:t>
      </w:r>
      <w:r w:rsidRPr="000E4C31">
        <w:rPr>
          <w:rFonts w:ascii="Liberation Serif" w:hAnsi="Liberation Serif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0E4C31" w:rsidRPr="000E4C31" w:rsidRDefault="000E4C31" w:rsidP="00FD18D1">
      <w:pPr>
        <w:pStyle w:val="20"/>
        <w:shd w:val="clear" w:color="auto" w:fill="auto"/>
        <w:tabs>
          <w:tab w:val="left" w:pos="1124"/>
        </w:tabs>
        <w:spacing w:before="0" w:after="0"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2) </w:t>
      </w:r>
      <w:r w:rsidRPr="000E4C31">
        <w:rPr>
          <w:rFonts w:ascii="Liberation Serif" w:hAnsi="Liberation Serif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0E4C31" w:rsidRPr="000E4C31" w:rsidRDefault="000E4C31" w:rsidP="00FD18D1">
      <w:pPr>
        <w:pStyle w:val="20"/>
        <w:shd w:val="clear" w:color="auto" w:fill="auto"/>
        <w:tabs>
          <w:tab w:val="left" w:pos="1124"/>
        </w:tabs>
        <w:spacing w:before="0" w:after="0"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3) </w:t>
      </w:r>
      <w:r w:rsidRPr="000E4C31">
        <w:rPr>
          <w:rFonts w:ascii="Liberation Serif" w:hAnsi="Liberation Serif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0E4C31" w:rsidRPr="000E4C31" w:rsidRDefault="000E4C31" w:rsidP="00FD18D1">
      <w:pPr>
        <w:pStyle w:val="20"/>
        <w:shd w:val="clear" w:color="auto" w:fill="auto"/>
        <w:tabs>
          <w:tab w:val="left" w:pos="1120"/>
        </w:tabs>
        <w:spacing w:before="0" w:after="0"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4) </w:t>
      </w:r>
      <w:r w:rsidRPr="000E4C31">
        <w:rPr>
          <w:rFonts w:ascii="Liberation Serif" w:hAnsi="Liberation Serif"/>
        </w:rPr>
        <w:t>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заполнение);</w:t>
      </w:r>
    </w:p>
    <w:p w:rsidR="000E4C31" w:rsidRPr="000E4C31" w:rsidRDefault="000E4C31" w:rsidP="00FD18D1">
      <w:pPr>
        <w:pStyle w:val="20"/>
        <w:shd w:val="clear" w:color="auto" w:fill="auto"/>
        <w:tabs>
          <w:tab w:val="left" w:pos="1124"/>
        </w:tabs>
        <w:spacing w:before="0" w:after="0"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5) </w:t>
      </w:r>
      <w:r w:rsidRPr="000E4C31">
        <w:rPr>
          <w:rFonts w:ascii="Liberation Serif" w:hAnsi="Liberation Serif"/>
        </w:rPr>
        <w:t>представленные документы или сведения утратили силу на момент обращения за услугой;</w:t>
      </w:r>
    </w:p>
    <w:p w:rsidR="000E4C31" w:rsidRPr="000E4C31" w:rsidRDefault="000E4C31" w:rsidP="00FD18D1">
      <w:pPr>
        <w:pStyle w:val="20"/>
        <w:shd w:val="clear" w:color="auto" w:fill="auto"/>
        <w:tabs>
          <w:tab w:val="left" w:pos="1124"/>
        </w:tabs>
        <w:spacing w:before="0" w:after="0"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6) </w:t>
      </w:r>
      <w:r w:rsidRPr="000E4C31">
        <w:rPr>
          <w:rFonts w:ascii="Liberation Serif" w:hAnsi="Liberation Serif"/>
        </w:rPr>
        <w:t>представление неполного комплекта документов, необходимых для предоставления услуги;</w:t>
      </w:r>
    </w:p>
    <w:p w:rsidR="000E4C31" w:rsidRDefault="000E4C31" w:rsidP="00FD18D1">
      <w:pPr>
        <w:pStyle w:val="20"/>
        <w:shd w:val="clear" w:color="auto" w:fill="auto"/>
        <w:tabs>
          <w:tab w:val="left" w:pos="1124"/>
        </w:tabs>
        <w:spacing w:before="0" w:after="0"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7) </w:t>
      </w:r>
      <w:r w:rsidRPr="000E4C31">
        <w:rPr>
          <w:rFonts w:ascii="Liberation Serif" w:hAnsi="Liberation Serif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0E4C31" w:rsidRPr="000E4C31" w:rsidRDefault="000E4C31" w:rsidP="00FD18D1">
      <w:pPr>
        <w:pStyle w:val="20"/>
        <w:shd w:val="clear" w:color="auto" w:fill="auto"/>
        <w:tabs>
          <w:tab w:val="left" w:pos="1124"/>
        </w:tabs>
        <w:spacing w:before="0" w:after="0" w:line="240" w:lineRule="auto"/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Дополнительная информация:_______________________________________</w:t>
      </w:r>
    </w:p>
    <w:p w:rsidR="000E4C31" w:rsidRPr="000E4C31" w:rsidRDefault="000E4C31" w:rsidP="00FD18D1">
      <w:pPr>
        <w:pStyle w:val="20"/>
        <w:shd w:val="clear" w:color="auto" w:fill="auto"/>
        <w:spacing w:before="0" w:after="0" w:line="240" w:lineRule="auto"/>
        <w:ind w:firstLine="709"/>
        <w:rPr>
          <w:rFonts w:ascii="Liberation Serif" w:hAnsi="Liberation Serif"/>
        </w:rPr>
      </w:pPr>
      <w:r w:rsidRPr="000E4C31">
        <w:rPr>
          <w:rFonts w:ascii="Liberation Serif" w:hAnsi="Liberation Serif"/>
        </w:rPr>
        <w:lastRenderedPageBreak/>
        <w:t>Вы вправе повторно обратиться в упол</w:t>
      </w:r>
      <w:r>
        <w:rPr>
          <w:rFonts w:ascii="Liberation Serif" w:hAnsi="Liberation Serif"/>
        </w:rPr>
        <w:t xml:space="preserve">номоченный орган с заявлением о </w:t>
      </w:r>
      <w:r w:rsidRPr="000E4C31">
        <w:rPr>
          <w:rFonts w:ascii="Liberation Serif" w:hAnsi="Liberation Serif"/>
        </w:rPr>
        <w:t>предоставлении услуги после устранения указанных нарушений.</w:t>
      </w:r>
    </w:p>
    <w:p w:rsidR="000E4C31" w:rsidRPr="000E4C31" w:rsidRDefault="000E4C31" w:rsidP="00FD18D1">
      <w:pPr>
        <w:pStyle w:val="20"/>
        <w:shd w:val="clear" w:color="auto" w:fill="auto"/>
        <w:spacing w:before="0" w:after="0" w:line="240" w:lineRule="auto"/>
        <w:ind w:firstLine="709"/>
        <w:rPr>
          <w:rFonts w:ascii="Liberation Serif" w:hAnsi="Liberation Serif"/>
        </w:rPr>
      </w:pPr>
      <w:r w:rsidRPr="000E4C31">
        <w:rPr>
          <w:rFonts w:ascii="Liberation Serif" w:hAnsi="Liberation Serif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25998" w:rsidRPr="00425998" w:rsidRDefault="00425998" w:rsidP="00FD18D1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 w:line="240" w:lineRule="auto"/>
        <w:rPr>
          <w:rFonts w:ascii="Liberation Serif" w:hAnsi="Liberation Serif"/>
          <w:color w:val="000000"/>
          <w:lang w:bidi="ru-RU"/>
        </w:rPr>
      </w:pPr>
    </w:p>
    <w:p w:rsidR="00425998" w:rsidRPr="00425998" w:rsidRDefault="00425998" w:rsidP="00425998">
      <w:pPr>
        <w:pStyle w:val="20"/>
        <w:shd w:val="clear" w:color="auto" w:fill="auto"/>
        <w:tabs>
          <w:tab w:val="left" w:leader="underscore" w:pos="5938"/>
          <w:tab w:val="left" w:leader="underscore" w:pos="7350"/>
        </w:tabs>
        <w:spacing w:before="0" w:after="0"/>
        <w:rPr>
          <w:rFonts w:ascii="Liberation Serif" w:hAnsi="Liberation Serif"/>
          <w:color w:val="000000"/>
          <w:lang w:bidi="ru-RU"/>
        </w:rPr>
      </w:pPr>
      <w:r w:rsidRPr="00425998">
        <w:rPr>
          <w:rFonts w:ascii="Liberation Serif" w:hAnsi="Liberation Serif"/>
          <w:color w:val="000000"/>
          <w:lang w:bidi="ru-RU"/>
        </w:rPr>
        <w:t>__________________________</w:t>
      </w:r>
      <w:r>
        <w:rPr>
          <w:rFonts w:ascii="Liberation Serif" w:hAnsi="Liberation Serif"/>
          <w:color w:val="000000"/>
          <w:lang w:bidi="ru-RU"/>
        </w:rPr>
        <w:t>______</w:t>
      </w:r>
    </w:p>
    <w:p w:rsidR="00425998" w:rsidRPr="00425998" w:rsidRDefault="00425998" w:rsidP="00425998">
      <w:pPr>
        <w:pStyle w:val="70"/>
        <w:shd w:val="clear" w:color="auto" w:fill="auto"/>
        <w:jc w:val="left"/>
        <w:rPr>
          <w:rFonts w:ascii="Liberation Serif" w:hAnsi="Liberation Serif"/>
          <w:color w:val="000000"/>
          <w:sz w:val="24"/>
          <w:szCs w:val="24"/>
          <w:lang w:bidi="ru-RU"/>
        </w:rPr>
      </w:pPr>
      <w:r w:rsidRPr="00425998">
        <w:rPr>
          <w:rFonts w:ascii="Liberation Serif" w:hAnsi="Liberation Serif"/>
          <w:i/>
          <w:color w:val="000000"/>
          <w:sz w:val="20"/>
          <w:szCs w:val="20"/>
          <w:lang w:bidi="ru-RU"/>
        </w:rPr>
        <w:t>Должность и ФИО сотрудника, принявшего решение</w:t>
      </w:r>
      <w:r w:rsidRPr="00425998">
        <w:rPr>
          <w:rFonts w:ascii="Liberation Serif" w:hAnsi="Liberation Serif"/>
          <w:color w:val="000000"/>
          <w:lang w:bidi="ru-RU"/>
        </w:rPr>
        <w:t xml:space="preserve">                                    </w:t>
      </w:r>
      <w:r>
        <w:rPr>
          <w:rFonts w:ascii="Liberation Serif" w:hAnsi="Liberation Serif"/>
          <w:color w:val="000000"/>
          <w:lang w:bidi="ru-RU"/>
        </w:rPr>
        <w:t xml:space="preserve">     </w:t>
      </w:r>
      <w:r w:rsidRPr="00425998">
        <w:rPr>
          <w:rFonts w:ascii="Liberation Serif" w:hAnsi="Liberation Serif"/>
          <w:color w:val="000000"/>
          <w:lang w:bidi="ru-RU"/>
        </w:rPr>
        <w:t xml:space="preserve"> </w:t>
      </w: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Сведения </w:t>
      </w:r>
      <w:proofErr w:type="gramStart"/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>об</w:t>
      </w:r>
      <w:proofErr w:type="gramEnd"/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 электронной</w:t>
      </w:r>
    </w:p>
    <w:p w:rsidR="00425998" w:rsidRPr="00425998" w:rsidRDefault="00425998" w:rsidP="00425998">
      <w:pPr>
        <w:pStyle w:val="70"/>
        <w:shd w:val="clear" w:color="auto" w:fill="auto"/>
        <w:jc w:val="left"/>
        <w:rPr>
          <w:rFonts w:ascii="Liberation Serif" w:hAnsi="Liberation Serif"/>
        </w:rPr>
      </w:pP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                                                                                                                      </w:t>
      </w:r>
      <w:r>
        <w:rPr>
          <w:rFonts w:ascii="Liberation Serif" w:hAnsi="Liberation Serif"/>
          <w:color w:val="000000"/>
          <w:sz w:val="24"/>
          <w:szCs w:val="24"/>
          <w:lang w:bidi="ru-RU"/>
        </w:rPr>
        <w:t xml:space="preserve">          </w:t>
      </w:r>
      <w:r w:rsidRPr="00425998">
        <w:rPr>
          <w:rFonts w:ascii="Liberation Serif" w:hAnsi="Liberation Serif"/>
          <w:color w:val="000000"/>
          <w:sz w:val="24"/>
          <w:szCs w:val="24"/>
          <w:lang w:bidi="ru-RU"/>
        </w:rPr>
        <w:t xml:space="preserve"> подписи</w:t>
      </w:r>
    </w:p>
    <w:p w:rsidR="00425998" w:rsidRDefault="00425998" w:rsidP="00425998">
      <w:pPr>
        <w:pStyle w:val="60"/>
        <w:shd w:val="clear" w:color="auto" w:fill="auto"/>
        <w:spacing w:before="0" w:after="0" w:line="240" w:lineRule="auto"/>
        <w:ind w:right="4252"/>
        <w:jc w:val="left"/>
      </w:pPr>
    </w:p>
    <w:p w:rsidR="00675F69" w:rsidRDefault="00675F69" w:rsidP="00425998">
      <w:pPr>
        <w:autoSpaceDE w:val="0"/>
        <w:jc w:val="center"/>
        <w:textAlignment w:val="auto"/>
      </w:pPr>
    </w:p>
    <w:sectPr w:rsidR="00675F69" w:rsidSect="000E4C31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535" w:rsidRDefault="00303535" w:rsidP="000E4C31">
      <w:r>
        <w:separator/>
      </w:r>
    </w:p>
  </w:endnote>
  <w:endnote w:type="continuationSeparator" w:id="0">
    <w:p w:rsidR="00303535" w:rsidRDefault="00303535" w:rsidP="000E4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535" w:rsidRDefault="00303535" w:rsidP="000E4C31">
      <w:r>
        <w:separator/>
      </w:r>
    </w:p>
  </w:footnote>
  <w:footnote w:type="continuationSeparator" w:id="0">
    <w:p w:rsidR="00303535" w:rsidRDefault="00303535" w:rsidP="000E4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54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0E4C31" w:rsidRPr="000E4C31" w:rsidRDefault="001F1277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0E4C31">
          <w:rPr>
            <w:rFonts w:ascii="Liberation Serif" w:hAnsi="Liberation Serif"/>
            <w:sz w:val="28"/>
            <w:szCs w:val="28"/>
          </w:rPr>
          <w:fldChar w:fldCharType="begin"/>
        </w:r>
        <w:r w:rsidR="000E4C31" w:rsidRPr="000E4C31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0E4C31">
          <w:rPr>
            <w:rFonts w:ascii="Liberation Serif" w:hAnsi="Liberation Serif"/>
            <w:sz w:val="28"/>
            <w:szCs w:val="28"/>
          </w:rPr>
          <w:fldChar w:fldCharType="separate"/>
        </w:r>
        <w:r w:rsidR="00FD18D1">
          <w:rPr>
            <w:rFonts w:ascii="Liberation Serif" w:hAnsi="Liberation Serif"/>
            <w:noProof/>
            <w:sz w:val="28"/>
            <w:szCs w:val="28"/>
          </w:rPr>
          <w:t>2</w:t>
        </w:r>
        <w:r w:rsidRPr="000E4C31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37BBB"/>
    <w:multiLevelType w:val="multilevel"/>
    <w:tmpl w:val="12B4F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0E4C31"/>
    <w:rsid w:val="001F1277"/>
    <w:rsid w:val="00303535"/>
    <w:rsid w:val="00425998"/>
    <w:rsid w:val="004E5C59"/>
    <w:rsid w:val="00675F69"/>
    <w:rsid w:val="006F0882"/>
    <w:rsid w:val="008E4FCA"/>
    <w:rsid w:val="00A80399"/>
    <w:rsid w:val="00AE7609"/>
    <w:rsid w:val="00B0275F"/>
    <w:rsid w:val="00C9543E"/>
    <w:rsid w:val="00D37DF8"/>
    <w:rsid w:val="00FD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25998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5998"/>
    <w:pPr>
      <w:widowControl w:val="0"/>
      <w:shd w:val="clear" w:color="auto" w:fill="FFFFFF"/>
      <w:suppressAutoHyphens w:val="0"/>
      <w:autoSpaceDN/>
      <w:spacing w:before="420" w:after="300" w:line="322" w:lineRule="exact"/>
      <w:jc w:val="both"/>
      <w:textAlignment w:val="auto"/>
    </w:pPr>
    <w:rPr>
      <w:rFonts w:cstheme="minorBidi"/>
      <w:sz w:val="28"/>
      <w:szCs w:val="28"/>
      <w:lang w:eastAsia="en-US"/>
    </w:rPr>
  </w:style>
  <w:style w:type="character" w:customStyle="1" w:styleId="7">
    <w:name w:val="Основной текст (7)_"/>
    <w:link w:val="70"/>
    <w:rsid w:val="00425998"/>
    <w:rPr>
      <w:rFonts w:ascii="Times New Roman" w:eastAsia="Times New Roman" w:hAnsi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5998"/>
    <w:pPr>
      <w:widowControl w:val="0"/>
      <w:shd w:val="clear" w:color="auto" w:fill="FFFFFF"/>
      <w:suppressAutoHyphens w:val="0"/>
      <w:autoSpaceDN/>
      <w:spacing w:line="269" w:lineRule="exact"/>
      <w:jc w:val="center"/>
      <w:textAlignment w:val="auto"/>
    </w:pPr>
    <w:rPr>
      <w:rFonts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rsid w:val="00425998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25998"/>
    <w:pPr>
      <w:widowControl w:val="0"/>
      <w:shd w:val="clear" w:color="auto" w:fill="FFFFFF"/>
      <w:suppressAutoHyphens w:val="0"/>
      <w:autoSpaceDN/>
      <w:spacing w:before="840" w:after="360" w:line="0" w:lineRule="atLeast"/>
      <w:jc w:val="center"/>
      <w:textAlignment w:val="auto"/>
    </w:pPr>
    <w:rPr>
      <w:rFonts w:cstheme="minorBidi"/>
      <w:i/>
      <w:iCs/>
      <w:sz w:val="18"/>
      <w:szCs w:val="18"/>
      <w:lang w:eastAsia="en-US"/>
    </w:rPr>
  </w:style>
  <w:style w:type="character" w:customStyle="1" w:styleId="3">
    <w:name w:val="Основной текст (3)_"/>
    <w:link w:val="30"/>
    <w:rsid w:val="000E4C3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link w:val="10"/>
    <w:rsid w:val="000E4C3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4C31"/>
    <w:pPr>
      <w:widowControl w:val="0"/>
      <w:shd w:val="clear" w:color="auto" w:fill="FFFFFF"/>
      <w:suppressAutoHyphens w:val="0"/>
      <w:autoSpaceDN/>
      <w:spacing w:line="322" w:lineRule="exact"/>
      <w:ind w:hanging="600"/>
      <w:jc w:val="center"/>
      <w:textAlignment w:val="auto"/>
    </w:pPr>
    <w:rPr>
      <w:rFonts w:cstheme="minorBidi"/>
      <w:b/>
      <w:bCs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rsid w:val="000E4C31"/>
    <w:pPr>
      <w:widowControl w:val="0"/>
      <w:shd w:val="clear" w:color="auto" w:fill="FFFFFF"/>
      <w:suppressAutoHyphens w:val="0"/>
      <w:autoSpaceDN/>
      <w:spacing w:before="600" w:after="420" w:line="0" w:lineRule="atLeast"/>
      <w:ind w:hanging="1020"/>
      <w:jc w:val="both"/>
      <w:textAlignment w:val="auto"/>
      <w:outlineLvl w:val="0"/>
    </w:pPr>
    <w:rPr>
      <w:rFonts w:cstheme="minorBidi"/>
      <w:b/>
      <w:bCs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unhideWhenUsed/>
    <w:rsid w:val="000E4C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4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E4C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4C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7</cp:revision>
  <dcterms:created xsi:type="dcterms:W3CDTF">2022-10-20T05:57:00Z</dcterms:created>
  <dcterms:modified xsi:type="dcterms:W3CDTF">2022-11-10T07:54:00Z</dcterms:modified>
</cp:coreProperties>
</file>