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Pr="007E710E" w:rsidRDefault="007E710E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26.10.2022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D9016C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2279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Pr="002D1872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915251" w:rsidRPr="004915ED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915251" w:rsidRPr="004915ED">
        <w:rPr>
          <w:rFonts w:ascii="Liberation Serif" w:hAnsi="Liberation Serif"/>
          <w:b/>
          <w:i/>
          <w:sz w:val="28"/>
          <w:szCs w:val="28"/>
        </w:rPr>
        <w:t>«</w:t>
      </w:r>
      <w:r w:rsidR="00C0753E">
        <w:rPr>
          <w:rFonts w:ascii="Liberation Serif" w:hAnsi="Liberation Serif"/>
          <w:b/>
          <w:i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915251" w:rsidRPr="004915ED">
        <w:rPr>
          <w:rFonts w:ascii="Liberation Serif" w:hAnsi="Liberation Serif"/>
          <w:b/>
          <w:i/>
          <w:sz w:val="28"/>
          <w:szCs w:val="28"/>
        </w:rPr>
        <w:t>»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10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  <w:r w:rsidR="00EE1608">
        <w:rPr>
          <w:rFonts w:ascii="Liberation Serif" w:hAnsi="Liberation Serif" w:cs="Arial"/>
          <w:sz w:val="28"/>
          <w:szCs w:val="28"/>
        </w:rPr>
        <w:t>»</w:t>
      </w:r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C0753E" w:rsidRPr="00C0753E">
        <w:rPr>
          <w:rFonts w:ascii="Liberation Serif" w:hAnsi="Liberation Serif"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 w:rsidR="00C0753E">
        <w:rPr>
          <w:rFonts w:ascii="Liberation Serif" w:hAnsi="Liberation Serif"/>
          <w:sz w:val="28"/>
          <w:szCs w:val="28"/>
        </w:rPr>
        <w:t xml:space="preserve"> </w:t>
      </w:r>
      <w:r w:rsidR="00C0753E"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Pr="002D1872">
        <w:rPr>
          <w:rFonts w:ascii="Liberation Serif" w:hAnsi="Liberation Serif" w:cs="Times New Roman"/>
          <w:sz w:val="28"/>
          <w:szCs w:val="28"/>
        </w:rPr>
        <w:lastRenderedPageBreak/>
        <w:t>(прилагается)</w:t>
      </w:r>
      <w:r w:rsidR="002F1AB8">
        <w:rPr>
          <w:rFonts w:ascii="Liberation Serif" w:hAnsi="Liberation Serif" w:cs="Times New Roman"/>
          <w:sz w:val="28"/>
          <w:szCs w:val="28"/>
        </w:rPr>
        <w:t xml:space="preserve"> (размещено на официальном сайте муниципального образования «Каменский городской округ» в сити Интернет http://</w:t>
      </w:r>
      <w:proofErr w:type="spellStart"/>
      <w:r w:rsidR="002F1AB8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2F1AB8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2F1AB8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2F1AB8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2F1AB8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2F1AB8" w:rsidRPr="002F1AB8">
        <w:rPr>
          <w:rFonts w:ascii="Liberation Serif" w:hAnsi="Liberation Serif" w:cs="Times New Roman"/>
          <w:sz w:val="28"/>
          <w:szCs w:val="28"/>
        </w:rPr>
        <w:t>/)</w:t>
      </w:r>
      <w:r w:rsidRPr="002D1872">
        <w:rPr>
          <w:rFonts w:ascii="Liberation Serif" w:hAnsi="Liberation Serif" w:cs="Times New Roman"/>
          <w:sz w:val="28"/>
          <w:szCs w:val="28"/>
        </w:rPr>
        <w:t>.</w:t>
      </w:r>
    </w:p>
    <w:p w:rsidR="002F1AB8" w:rsidRDefault="00482D20" w:rsidP="00482D20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2. </w:t>
      </w:r>
      <w:r w:rsidR="002F1AB8">
        <w:rPr>
          <w:rFonts w:ascii="Liberation Serif" w:hAnsi="Liberation Serif" w:cs="Times New Roman"/>
          <w:sz w:val="28"/>
          <w:szCs w:val="28"/>
        </w:rPr>
        <w:t>Признать утратившим силу:</w:t>
      </w:r>
    </w:p>
    <w:p w:rsidR="002F1AB8" w:rsidRDefault="002F1AB8" w:rsidP="00482D20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2.1 </w:t>
      </w:r>
      <w:r w:rsidR="00482D20">
        <w:rPr>
          <w:rFonts w:ascii="Liberation Serif" w:hAnsi="Liberation Serif" w:cs="Times New Roman"/>
          <w:sz w:val="28"/>
          <w:szCs w:val="28"/>
        </w:rPr>
        <w:t>Постановление Главы муниципального образования «Каменский городской округ» «Об утверждении Административного регламента Принятие граждан на учет в качестве лиц, имеющих право на предоставление в собственность бесплатно земельных участков для индивидуального жилищного строительства» от 14.08.2020 г. № 1148</w:t>
      </w:r>
      <w:r>
        <w:rPr>
          <w:rFonts w:ascii="Liberation Serif" w:hAnsi="Liberation Serif" w:cs="Times New Roman"/>
          <w:sz w:val="28"/>
          <w:szCs w:val="28"/>
        </w:rPr>
        <w:t>;</w:t>
      </w:r>
    </w:p>
    <w:p w:rsidR="00482D20" w:rsidRPr="002F1AB8" w:rsidRDefault="00482D20" w:rsidP="00482D20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2F1AB8">
        <w:rPr>
          <w:rFonts w:ascii="Liberation Serif" w:hAnsi="Liberation Serif" w:cs="Times New Roman"/>
          <w:sz w:val="28"/>
          <w:szCs w:val="28"/>
        </w:rPr>
        <w:t xml:space="preserve">        2.2 </w:t>
      </w:r>
      <w:r w:rsidR="002F1AB8" w:rsidRPr="002F1AB8">
        <w:rPr>
          <w:rFonts w:ascii="Liberation Serif" w:hAnsi="Liberation Serif" w:cs="Times New Roman"/>
          <w:sz w:val="28"/>
          <w:szCs w:val="28"/>
        </w:rPr>
        <w:t xml:space="preserve">Постановление Главы муниципального образования «Каменский городской округ» </w:t>
      </w:r>
      <w:r w:rsidR="002F1AB8" w:rsidRPr="002F1AB8">
        <w:rPr>
          <w:rFonts w:ascii="Liberation Serif" w:hAnsi="Liberation Serif"/>
          <w:color w:val="000000"/>
          <w:sz w:val="28"/>
          <w:szCs w:val="28"/>
        </w:rPr>
        <w:t>«О внесении изменений в Административный регламент предоставления муниципальной услуги «Принятие граждан на учет в качестве лиц, имеющих право на предоставление в собственность бесплатно земельных участков для индивидуального жилищного строительства»</w:t>
      </w:r>
      <w:r w:rsidR="002F1AB8" w:rsidRPr="002F1AB8">
        <w:rPr>
          <w:rFonts w:ascii="Liberation Serif" w:hAnsi="Liberation Serif" w:cs="Times New Roman"/>
          <w:sz w:val="28"/>
          <w:szCs w:val="28"/>
        </w:rPr>
        <w:t xml:space="preserve"> </w:t>
      </w:r>
      <w:r w:rsidRPr="002F1AB8">
        <w:rPr>
          <w:rFonts w:ascii="Liberation Serif" w:hAnsi="Liberation Serif" w:cs="Times New Roman"/>
          <w:sz w:val="28"/>
          <w:szCs w:val="28"/>
        </w:rPr>
        <w:t>от 28.01.2021 г.</w:t>
      </w:r>
      <w:r w:rsidR="002F1AB8" w:rsidRPr="002F1AB8">
        <w:rPr>
          <w:rFonts w:ascii="Liberation Serif" w:hAnsi="Liberation Serif" w:cs="Times New Roman"/>
          <w:sz w:val="28"/>
          <w:szCs w:val="28"/>
        </w:rPr>
        <w:t xml:space="preserve"> № 69</w:t>
      </w:r>
      <w:r w:rsidRPr="002F1AB8">
        <w:rPr>
          <w:rFonts w:ascii="Liberation Serif" w:hAnsi="Liberation Serif" w:cs="Times New Roman"/>
          <w:sz w:val="28"/>
          <w:szCs w:val="28"/>
        </w:rPr>
        <w:t>.</w:t>
      </w:r>
    </w:p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="00482D20">
        <w:rPr>
          <w:rFonts w:ascii="Liberation Serif" w:hAnsi="Liberation Serif" w:cs="Times New Roman"/>
          <w:sz w:val="28"/>
          <w:szCs w:val="28"/>
        </w:rPr>
        <w:t>3</w:t>
      </w:r>
      <w:r w:rsidRPr="002D1872">
        <w:rPr>
          <w:rFonts w:ascii="Liberation Serif" w:hAnsi="Liberation Serif" w:cs="Times New Roman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2F1AB8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4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="00C0753E" w:rsidRPr="00DB636C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</w:t>
      </w:r>
      <w:r w:rsidR="00C0753E"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="00C0753E"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Глава  городского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0" w:name="Par30"/>
      <w:bookmarkEnd w:id="0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bookmarkStart w:id="1" w:name="_GoBack"/>
      <w:bookmarkEnd w:id="1"/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C0753E">
      <w:headerReference w:type="even" r:id="rId11"/>
      <w:headerReference w:type="default" r:id="rId12"/>
      <w:pgSz w:w="11906" w:h="16838"/>
      <w:pgMar w:top="851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BA" w:rsidRDefault="001373BA" w:rsidP="00A57E15">
      <w:pPr>
        <w:spacing w:after="0" w:line="240" w:lineRule="auto"/>
      </w:pPr>
      <w:r>
        <w:separator/>
      </w:r>
    </w:p>
  </w:endnote>
  <w:endnote w:type="continuationSeparator" w:id="0">
    <w:p w:rsidR="001373BA" w:rsidRDefault="001373BA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BA" w:rsidRDefault="001373BA" w:rsidP="00A57E15">
      <w:pPr>
        <w:spacing w:after="0" w:line="240" w:lineRule="auto"/>
      </w:pPr>
      <w:r>
        <w:separator/>
      </w:r>
    </w:p>
  </w:footnote>
  <w:footnote w:type="continuationSeparator" w:id="0">
    <w:p w:rsidR="001373BA" w:rsidRDefault="001373BA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373BA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A7FD2"/>
    <w:rsid w:val="001B09F9"/>
    <w:rsid w:val="001B7E40"/>
    <w:rsid w:val="001C0D47"/>
    <w:rsid w:val="001C3B00"/>
    <w:rsid w:val="001C4E03"/>
    <w:rsid w:val="001C5389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1AB8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82D20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68E4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704E"/>
    <w:rsid w:val="007D12D4"/>
    <w:rsid w:val="007D2732"/>
    <w:rsid w:val="007D6E55"/>
    <w:rsid w:val="007E204E"/>
    <w:rsid w:val="007E710E"/>
    <w:rsid w:val="007F37A8"/>
    <w:rsid w:val="007F5CB5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84ED0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1608"/>
    <w:rsid w:val="00EE40C9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3B5828611D6BAAF5D671AE99D6F5F08CFF812451F91CE04C886832EE735CF4165EF22A94B13C5EG6O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0A6E3-2F6E-485D-B17D-1C64AE62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Настя</cp:lastModifiedBy>
  <cp:revision>31</cp:revision>
  <cp:lastPrinted>2022-10-26T08:47:00Z</cp:lastPrinted>
  <dcterms:created xsi:type="dcterms:W3CDTF">2019-07-09T11:20:00Z</dcterms:created>
  <dcterms:modified xsi:type="dcterms:W3CDTF">2022-10-26T08:47:00Z</dcterms:modified>
</cp:coreProperties>
</file>