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F8" w:rsidRPr="000874E4" w:rsidRDefault="00274EF8" w:rsidP="00274EF8">
      <w:pPr>
        <w:spacing w:after="0" w:line="240" w:lineRule="auto"/>
        <w:ind w:left="8364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087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Утвержден </w:t>
      </w:r>
    </w:p>
    <w:p w:rsidR="00274EF8" w:rsidRPr="000874E4" w:rsidRDefault="00274EF8" w:rsidP="00274EF8">
      <w:pPr>
        <w:spacing w:after="0" w:line="240" w:lineRule="auto"/>
        <w:ind w:left="8364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087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распоряжением Главы муниципального образования «Каменский городской округ»</w:t>
      </w:r>
      <w:r w:rsidRPr="00087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ab/>
        <w:t xml:space="preserve"> от</w:t>
      </w:r>
      <w:r w:rsidR="00575FC5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="00B9332A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17.09.2020 № 146</w:t>
      </w:r>
      <w:bookmarkStart w:id="0" w:name="_GoBack"/>
      <w:bookmarkEnd w:id="0"/>
    </w:p>
    <w:p w:rsidR="005D1A19" w:rsidRPr="005D1A19" w:rsidRDefault="00274EF8" w:rsidP="005D1A19">
      <w:pPr>
        <w:spacing w:line="240" w:lineRule="auto"/>
        <w:ind w:left="8364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5D1A19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«</w:t>
      </w:r>
      <w:r w:rsidR="005D1A19" w:rsidRPr="005D1A19">
        <w:rPr>
          <w:rFonts w:ascii="Liberation Serif" w:eastAsia="Times New Roman" w:hAnsi="Liberation Serif"/>
          <w:bCs/>
          <w:iCs/>
          <w:sz w:val="28"/>
          <w:szCs w:val="28"/>
          <w:lang w:eastAsia="ru-RU"/>
        </w:rPr>
        <w:t>О проведен</w:t>
      </w:r>
      <w:r w:rsidR="00575FC5">
        <w:rPr>
          <w:rFonts w:ascii="Liberation Serif" w:eastAsia="Times New Roman" w:hAnsi="Liberation Serif"/>
          <w:bCs/>
          <w:iCs/>
          <w:sz w:val="28"/>
          <w:szCs w:val="28"/>
          <w:lang w:eastAsia="ru-RU"/>
        </w:rPr>
        <w:t>ии «Дней трезвости</w:t>
      </w:r>
      <w:r w:rsidR="005D1A19" w:rsidRPr="005D1A19">
        <w:rPr>
          <w:rFonts w:ascii="Liberation Serif" w:eastAsia="Times New Roman" w:hAnsi="Liberation Serif"/>
          <w:bCs/>
          <w:iCs/>
          <w:sz w:val="28"/>
          <w:szCs w:val="28"/>
          <w:lang w:eastAsia="ru-RU"/>
        </w:rPr>
        <w:t xml:space="preserve">» на территории муниципального образования «Каменский городской округ» </w:t>
      </w:r>
      <w:r w:rsidR="00575FC5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с 21 сентября  по  05 августа </w:t>
      </w:r>
      <w:r w:rsidR="005D1A19" w:rsidRPr="005D1A19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2020 года</w:t>
      </w:r>
      <w:r w:rsidR="005D1A19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</w:p>
    <w:p w:rsidR="00274EF8" w:rsidRPr="000874E4" w:rsidRDefault="00274EF8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0874E4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ПЛАН</w:t>
      </w:r>
    </w:p>
    <w:p w:rsidR="00575FC5" w:rsidRDefault="00AA2A4B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по </w:t>
      </w:r>
      <w:r w:rsidR="00274EF8" w:rsidRPr="000874E4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проведени</w:t>
      </w:r>
      <w:r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ю</w:t>
      </w:r>
      <w:r w:rsidR="00274EF8" w:rsidRPr="000874E4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 </w:t>
      </w:r>
      <w:r w:rsidR="00575FC5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«Дней трезвости» на территории</w:t>
      </w:r>
    </w:p>
    <w:p w:rsidR="00274EF8" w:rsidRDefault="005D1A19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5D1A19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муниципального образования «Каменск</w:t>
      </w:r>
      <w:r w:rsidR="00575FC5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ий городской округ» с 21 сентября по 05 октября</w:t>
      </w:r>
      <w:r w:rsidRPr="005D1A19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 2020 года</w:t>
      </w:r>
    </w:p>
    <w:p w:rsidR="005D1A19" w:rsidRPr="000874E4" w:rsidRDefault="005D1A19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682"/>
        <w:gridCol w:w="2126"/>
        <w:gridCol w:w="4820"/>
      </w:tblGrid>
      <w:tr w:rsidR="00274EF8" w:rsidRPr="000874E4" w:rsidTr="00A542AD">
        <w:trPr>
          <w:tblHeader/>
        </w:trPr>
        <w:tc>
          <w:tcPr>
            <w:tcW w:w="648" w:type="dxa"/>
            <w:shd w:val="clear" w:color="auto" w:fill="auto"/>
          </w:tcPr>
          <w:p w:rsidR="00274EF8" w:rsidRPr="000874E4" w:rsidRDefault="00274EF8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682" w:type="dxa"/>
            <w:shd w:val="clear" w:color="auto" w:fill="auto"/>
          </w:tcPr>
          <w:p w:rsidR="00274EF8" w:rsidRPr="000874E4" w:rsidRDefault="00274EF8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126" w:type="dxa"/>
            <w:shd w:val="clear" w:color="auto" w:fill="auto"/>
          </w:tcPr>
          <w:p w:rsidR="00274EF8" w:rsidRPr="000874E4" w:rsidRDefault="00274EF8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Срок проведения</w:t>
            </w:r>
          </w:p>
        </w:tc>
        <w:tc>
          <w:tcPr>
            <w:tcW w:w="4820" w:type="dxa"/>
            <w:shd w:val="clear" w:color="auto" w:fill="auto"/>
          </w:tcPr>
          <w:p w:rsidR="00823EB0" w:rsidRDefault="00274EF8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Ответственные исполнители/ соисполнители</w:t>
            </w:r>
          </w:p>
          <w:p w:rsidR="00274EF8" w:rsidRPr="000874E4" w:rsidRDefault="00823EB0" w:rsidP="00274EF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274EF8" w:rsidRPr="000874E4" w:rsidTr="00A542AD">
        <w:tc>
          <w:tcPr>
            <w:tcW w:w="648" w:type="dxa"/>
            <w:shd w:val="clear" w:color="auto" w:fill="auto"/>
          </w:tcPr>
          <w:p w:rsidR="00274EF8" w:rsidRPr="00B75470" w:rsidRDefault="00274EF8" w:rsidP="00B754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82" w:type="dxa"/>
            <w:shd w:val="clear" w:color="auto" w:fill="auto"/>
          </w:tcPr>
          <w:p w:rsidR="00274EF8" w:rsidRDefault="00A14EE8" w:rsidP="003E2DA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</w:t>
            </w:r>
            <w:r w:rsidR="00575FC5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рганизация и проведение семинаров, лекций, бесед, родительских собраний, тематических уроков трезвости и   пропаганде здорового образа жизни</w:t>
            </w:r>
            <w:r w:rsidR="00C576FB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575FC5" w:rsidRPr="000874E4" w:rsidRDefault="00C576FB" w:rsidP="003E2DA2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(Все мероприятий проводятся онлайн).</w:t>
            </w:r>
          </w:p>
        </w:tc>
        <w:tc>
          <w:tcPr>
            <w:tcW w:w="2126" w:type="dxa"/>
            <w:shd w:val="clear" w:color="auto" w:fill="auto"/>
          </w:tcPr>
          <w:p w:rsidR="00274EF8" w:rsidRPr="000874E4" w:rsidRDefault="00274EF8" w:rsidP="00CC066C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575FC5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до 05  октября</w:t>
            </w:r>
          </w:p>
        </w:tc>
        <w:tc>
          <w:tcPr>
            <w:tcW w:w="4820" w:type="dxa"/>
            <w:shd w:val="clear" w:color="auto" w:fill="auto"/>
          </w:tcPr>
          <w:p w:rsidR="00A542AD" w:rsidRDefault="00620CE7" w:rsidP="00575F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Администрация </w:t>
            </w:r>
            <w:r w:rsidR="00A14EE8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КГО,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A542AD" w:rsidRDefault="003A48F1" w:rsidP="00575F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УО КГО, </w:t>
            </w:r>
          </w:p>
          <w:p w:rsidR="00274EF8" w:rsidRPr="000874E4" w:rsidRDefault="00A542AD" w:rsidP="00575F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УК КГО</w:t>
            </w:r>
            <w:r w:rsidR="003A48F1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46FC9" w:rsidRPr="000874E4" w:rsidTr="00A542AD">
        <w:tc>
          <w:tcPr>
            <w:tcW w:w="648" w:type="dxa"/>
            <w:shd w:val="clear" w:color="auto" w:fill="auto"/>
          </w:tcPr>
          <w:p w:rsidR="00046FC9" w:rsidRPr="00B75470" w:rsidRDefault="00046FC9" w:rsidP="00B754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82" w:type="dxa"/>
            <w:shd w:val="clear" w:color="auto" w:fill="auto"/>
          </w:tcPr>
          <w:p w:rsidR="00046FC9" w:rsidRDefault="00C576FB" w:rsidP="00C576FB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Цикл публикаций на сайтах школ о вреде алкоголя.</w:t>
            </w:r>
          </w:p>
          <w:p w:rsidR="00C576FB" w:rsidRPr="000874E4" w:rsidRDefault="00C576FB" w:rsidP="00C576FB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6FC9" w:rsidRPr="000874E4" w:rsidRDefault="00C576FB" w:rsidP="00274EF8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до 05  октября </w:t>
            </w:r>
          </w:p>
        </w:tc>
        <w:tc>
          <w:tcPr>
            <w:tcW w:w="4820" w:type="dxa"/>
            <w:shd w:val="clear" w:color="auto" w:fill="auto"/>
          </w:tcPr>
          <w:p w:rsidR="00046FC9" w:rsidRDefault="00A14EE8" w:rsidP="006B56C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КГО</w:t>
            </w:r>
            <w:r w:rsidR="00CC066C" w:rsidRPr="000874E4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C576FB" w:rsidRPr="000874E4" w:rsidRDefault="00C576FB" w:rsidP="00C576FB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C576FB" w:rsidRPr="000874E4" w:rsidTr="00A542AD">
        <w:trPr>
          <w:trHeight w:val="1386"/>
        </w:trPr>
        <w:tc>
          <w:tcPr>
            <w:tcW w:w="648" w:type="dxa"/>
            <w:shd w:val="clear" w:color="auto" w:fill="auto"/>
          </w:tcPr>
          <w:p w:rsidR="00C576FB" w:rsidRPr="00B75470" w:rsidRDefault="00C576FB" w:rsidP="00B754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82" w:type="dxa"/>
            <w:shd w:val="clear" w:color="auto" w:fill="auto"/>
          </w:tcPr>
          <w:p w:rsidR="00C576FB" w:rsidRDefault="00C576FB" w:rsidP="00C576FB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Организация среди несовершеннолетних, молодёжи и населения:</w:t>
            </w:r>
          </w:p>
          <w:p w:rsidR="00C576FB" w:rsidRDefault="00C576FB" w:rsidP="00C576FB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- конкурсов о здоровом образе жизни;</w:t>
            </w:r>
          </w:p>
          <w:p w:rsidR="00C576FB" w:rsidRDefault="00C576FB" w:rsidP="00C576FB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- тематических сте</w:t>
            </w:r>
            <w:r w:rsidR="00A542A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нных газет, плакатов, рисунков</w:t>
            </w:r>
          </w:p>
        </w:tc>
        <w:tc>
          <w:tcPr>
            <w:tcW w:w="2126" w:type="dxa"/>
            <w:shd w:val="clear" w:color="auto" w:fill="auto"/>
          </w:tcPr>
          <w:p w:rsidR="00C576FB" w:rsidRDefault="00A542AD" w:rsidP="00274EF8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до 05  октября</w:t>
            </w:r>
          </w:p>
        </w:tc>
        <w:tc>
          <w:tcPr>
            <w:tcW w:w="4820" w:type="dxa"/>
            <w:shd w:val="clear" w:color="auto" w:fill="auto"/>
          </w:tcPr>
          <w:p w:rsidR="00C576FB" w:rsidRDefault="00C576FB" w:rsidP="006B56C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УО КГО, </w:t>
            </w:r>
          </w:p>
          <w:p w:rsidR="00C576FB" w:rsidRDefault="00A542AD" w:rsidP="006B56C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УК КГО</w:t>
            </w:r>
          </w:p>
        </w:tc>
      </w:tr>
      <w:tr w:rsidR="001369EE" w:rsidRPr="000874E4" w:rsidTr="00A542AD">
        <w:tc>
          <w:tcPr>
            <w:tcW w:w="648" w:type="dxa"/>
            <w:shd w:val="clear" w:color="auto" w:fill="auto"/>
          </w:tcPr>
          <w:p w:rsidR="001369EE" w:rsidRPr="00B75470" w:rsidRDefault="001369EE" w:rsidP="00B754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82" w:type="dxa"/>
            <w:shd w:val="clear" w:color="auto" w:fill="auto"/>
          </w:tcPr>
          <w:p w:rsidR="00C576FB" w:rsidRDefault="00C576FB" w:rsidP="001369EE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Организация в библиотеках </w:t>
            </w:r>
            <w:proofErr w:type="gramStart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выставок литературы о вреде</w:t>
            </w:r>
            <w:proofErr w:type="gramEnd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алкоголя, выпуск тематических бюллетеней.</w:t>
            </w:r>
          </w:p>
        </w:tc>
        <w:tc>
          <w:tcPr>
            <w:tcW w:w="2126" w:type="dxa"/>
            <w:shd w:val="clear" w:color="auto" w:fill="auto"/>
          </w:tcPr>
          <w:p w:rsidR="001369EE" w:rsidRPr="00CC066C" w:rsidRDefault="00A542AD" w:rsidP="00274EF8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до 05  октября</w:t>
            </w:r>
          </w:p>
        </w:tc>
        <w:tc>
          <w:tcPr>
            <w:tcW w:w="4820" w:type="dxa"/>
            <w:shd w:val="clear" w:color="auto" w:fill="auto"/>
          </w:tcPr>
          <w:p w:rsidR="00C576FB" w:rsidRDefault="00C576FB" w:rsidP="00A542A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УК</w:t>
            </w:r>
            <w:r w:rsidR="00A542AD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КГО</w:t>
            </w:r>
          </w:p>
          <w:p w:rsidR="00C576FB" w:rsidRDefault="00C576FB" w:rsidP="001369E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C576FB" w:rsidRPr="000874E4" w:rsidTr="00A542AD">
        <w:tc>
          <w:tcPr>
            <w:tcW w:w="648" w:type="dxa"/>
            <w:shd w:val="clear" w:color="auto" w:fill="auto"/>
          </w:tcPr>
          <w:p w:rsidR="00C576FB" w:rsidRPr="00B75470" w:rsidRDefault="00C576FB" w:rsidP="00B754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82" w:type="dxa"/>
            <w:shd w:val="clear" w:color="auto" w:fill="auto"/>
          </w:tcPr>
          <w:p w:rsidR="00C576FB" w:rsidRDefault="00C576FB" w:rsidP="001369EE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Проведение информационно просветительских и профилактических мероприятий по контролю трезвости среди работников предприятий</w:t>
            </w:r>
          </w:p>
          <w:p w:rsidR="00C576FB" w:rsidRDefault="00C576FB" w:rsidP="001369EE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576FB" w:rsidRPr="00CC066C" w:rsidRDefault="00A542AD" w:rsidP="00274EF8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до 05  октября</w:t>
            </w:r>
          </w:p>
        </w:tc>
        <w:tc>
          <w:tcPr>
            <w:tcW w:w="4820" w:type="dxa"/>
            <w:shd w:val="clear" w:color="auto" w:fill="auto"/>
          </w:tcPr>
          <w:p w:rsidR="00C576FB" w:rsidRDefault="00C576FB" w:rsidP="001369E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Руководители предприятий и организаций</w:t>
            </w:r>
          </w:p>
        </w:tc>
      </w:tr>
      <w:tr w:rsidR="00C576FB" w:rsidRPr="000874E4" w:rsidTr="00A542AD">
        <w:tc>
          <w:tcPr>
            <w:tcW w:w="648" w:type="dxa"/>
            <w:shd w:val="clear" w:color="auto" w:fill="auto"/>
          </w:tcPr>
          <w:p w:rsidR="00C576FB" w:rsidRPr="00B75470" w:rsidRDefault="00C576FB" w:rsidP="00B7547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82" w:type="dxa"/>
            <w:shd w:val="clear" w:color="auto" w:fill="auto"/>
          </w:tcPr>
          <w:p w:rsidR="00333485" w:rsidRDefault="00333485" w:rsidP="00333485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Цикл публикаций  о вреде алкоголя.</w:t>
            </w:r>
          </w:p>
          <w:p w:rsidR="00C576FB" w:rsidRDefault="00C576FB" w:rsidP="001369EE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576FB" w:rsidRPr="00CC066C" w:rsidRDefault="00A542AD" w:rsidP="00274EF8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до 05  октября</w:t>
            </w:r>
          </w:p>
        </w:tc>
        <w:tc>
          <w:tcPr>
            <w:tcW w:w="4820" w:type="dxa"/>
            <w:shd w:val="clear" w:color="auto" w:fill="auto"/>
          </w:tcPr>
          <w:p w:rsidR="00C576FB" w:rsidRDefault="00A542AD" w:rsidP="001369E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г</w:t>
            </w:r>
            <w:r w:rsidR="00333485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азета «Пламя»</w:t>
            </w:r>
          </w:p>
        </w:tc>
      </w:tr>
      <w:tr w:rsidR="0056366A" w:rsidRPr="000874E4" w:rsidTr="00A542AD">
        <w:tc>
          <w:tcPr>
            <w:tcW w:w="648" w:type="dxa"/>
            <w:shd w:val="clear" w:color="auto" w:fill="auto"/>
          </w:tcPr>
          <w:p w:rsidR="0056366A" w:rsidRPr="00B75470" w:rsidRDefault="0056366A" w:rsidP="005636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82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Организовать информирование населения</w:t>
            </w:r>
            <w:r w:rsidR="00333485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и освещения </w:t>
            </w: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о </w:t>
            </w:r>
            <w:proofErr w:type="gramStart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мероприят</w:t>
            </w:r>
            <w:r w:rsidR="00C576FB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иях</w:t>
            </w:r>
            <w:proofErr w:type="gramEnd"/>
            <w:r w:rsidR="00C576FB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 проводимых в ходе «Дней трезвости»</w:t>
            </w:r>
          </w:p>
        </w:tc>
        <w:tc>
          <w:tcPr>
            <w:tcW w:w="2126" w:type="dxa"/>
            <w:shd w:val="clear" w:color="auto" w:fill="auto"/>
          </w:tcPr>
          <w:p w:rsidR="0056366A" w:rsidRPr="0019359D" w:rsidRDefault="00A542AD" w:rsidP="0056366A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до 05  октября</w:t>
            </w:r>
          </w:p>
        </w:tc>
        <w:tc>
          <w:tcPr>
            <w:tcW w:w="4820" w:type="dxa"/>
            <w:shd w:val="clear" w:color="auto" w:fill="auto"/>
          </w:tcPr>
          <w:p w:rsidR="0056366A" w:rsidRDefault="0056366A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газета «Пламя» </w:t>
            </w:r>
          </w:p>
        </w:tc>
      </w:tr>
      <w:tr w:rsidR="00333485" w:rsidRPr="000874E4" w:rsidTr="00A542AD">
        <w:tc>
          <w:tcPr>
            <w:tcW w:w="648" w:type="dxa"/>
            <w:shd w:val="clear" w:color="auto" w:fill="auto"/>
          </w:tcPr>
          <w:p w:rsidR="00333485" w:rsidRPr="00B75470" w:rsidRDefault="00333485" w:rsidP="005636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82" w:type="dxa"/>
            <w:shd w:val="clear" w:color="auto" w:fill="auto"/>
          </w:tcPr>
          <w:p w:rsidR="00333485" w:rsidRDefault="00333485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Проведение областного конкурса «Здоровое село – территория трезвости» в сельских населённых пунктах</w:t>
            </w:r>
          </w:p>
        </w:tc>
        <w:tc>
          <w:tcPr>
            <w:tcW w:w="2126" w:type="dxa"/>
            <w:shd w:val="clear" w:color="auto" w:fill="auto"/>
          </w:tcPr>
          <w:p w:rsidR="00333485" w:rsidRPr="0019359D" w:rsidRDefault="00333485" w:rsidP="0056366A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до 05 октября</w:t>
            </w:r>
          </w:p>
        </w:tc>
        <w:tc>
          <w:tcPr>
            <w:tcW w:w="4820" w:type="dxa"/>
            <w:shd w:val="clear" w:color="auto" w:fill="auto"/>
          </w:tcPr>
          <w:p w:rsidR="00333485" w:rsidRDefault="00435A91" w:rsidP="005636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Главы </w:t>
            </w:r>
            <w:proofErr w:type="gramStart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/а</w:t>
            </w:r>
          </w:p>
        </w:tc>
      </w:tr>
      <w:tr w:rsidR="0056366A" w:rsidRPr="000874E4" w:rsidTr="00A542AD">
        <w:tc>
          <w:tcPr>
            <w:tcW w:w="648" w:type="dxa"/>
            <w:shd w:val="clear" w:color="auto" w:fill="auto"/>
          </w:tcPr>
          <w:p w:rsidR="0056366A" w:rsidRPr="00B75470" w:rsidRDefault="0056366A" w:rsidP="005636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82" w:type="dxa"/>
            <w:shd w:val="clear" w:color="auto" w:fill="auto"/>
          </w:tcPr>
          <w:p w:rsidR="0056366A" w:rsidRDefault="00333485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Подведение итогов проведения «Дней трезвости» (материалы с итогами представляются на эл почту </w:t>
            </w:r>
            <w:hyperlink r:id="rId8" w:history="1">
              <w:r w:rsidRPr="00061DFC">
                <w:rPr>
                  <w:rStyle w:val="a9"/>
                  <w:rFonts w:ascii="Liberation Serif" w:eastAsia="Times New Roman" w:hAnsi="Liberation Serif" w:cs="Times New Roman"/>
                  <w:bCs/>
                  <w:iCs/>
                  <w:sz w:val="28"/>
                  <w:szCs w:val="28"/>
                  <w:lang w:val="en-US" w:eastAsia="ru-RU"/>
                </w:rPr>
                <w:t>petuninane</w:t>
              </w:r>
              <w:r w:rsidRPr="00333485">
                <w:rPr>
                  <w:rStyle w:val="a9"/>
                  <w:rFonts w:ascii="Liberation Serif" w:eastAsia="Times New Roman" w:hAnsi="Liberation Serif" w:cs="Times New Roman"/>
                  <w:bCs/>
                  <w:iCs/>
                  <w:sz w:val="28"/>
                  <w:szCs w:val="28"/>
                  <w:lang w:eastAsia="ru-RU"/>
                </w:rPr>
                <w:t>@</w:t>
              </w:r>
              <w:r w:rsidRPr="00061DFC">
                <w:rPr>
                  <w:rStyle w:val="a9"/>
                  <w:rFonts w:ascii="Liberation Serif" w:eastAsia="Times New Roman" w:hAnsi="Liberation Serif" w:cs="Times New Roman"/>
                  <w:bCs/>
                  <w:iCs/>
                  <w:sz w:val="28"/>
                  <w:szCs w:val="28"/>
                  <w:lang w:val="en-US" w:eastAsia="ru-RU"/>
                </w:rPr>
                <w:t>mail</w:t>
              </w:r>
              <w:r w:rsidRPr="00333485">
                <w:rPr>
                  <w:rStyle w:val="a9"/>
                  <w:rFonts w:ascii="Liberation Serif" w:eastAsia="Times New Roman" w:hAnsi="Liberation Serif" w:cs="Times New Roman"/>
                  <w:bCs/>
                  <w:i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061DFC">
                <w:rPr>
                  <w:rStyle w:val="a9"/>
                  <w:rFonts w:ascii="Liberation Serif" w:eastAsia="Times New Roman" w:hAnsi="Liberation Serif" w:cs="Times New Roman"/>
                  <w:bCs/>
                  <w:iCs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).</w:t>
            </w:r>
          </w:p>
          <w:p w:rsidR="00333485" w:rsidRPr="00333485" w:rsidRDefault="00333485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Публикация итогов в газете пламя и на официальном сайте Администрации.</w:t>
            </w:r>
          </w:p>
          <w:p w:rsidR="00333485" w:rsidRDefault="00333485" w:rsidP="0056366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56366A" w:rsidRDefault="00333485" w:rsidP="0056366A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до 10 октября</w:t>
            </w:r>
          </w:p>
        </w:tc>
        <w:tc>
          <w:tcPr>
            <w:tcW w:w="4820" w:type="dxa"/>
            <w:shd w:val="clear" w:color="auto" w:fill="auto"/>
          </w:tcPr>
          <w:p w:rsidR="00435A91" w:rsidRDefault="00435A91" w:rsidP="0033348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Администрация КГО,</w:t>
            </w:r>
          </w:p>
          <w:p w:rsidR="00333485" w:rsidRDefault="00333485" w:rsidP="0033348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 xml:space="preserve">(специалист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Н.Е.Петунина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  <w:p w:rsidR="0056366A" w:rsidRPr="00333485" w:rsidRDefault="0056366A" w:rsidP="0033348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УО КГО</w:t>
            </w:r>
            <w:r w:rsidR="00333485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,</w:t>
            </w:r>
          </w:p>
          <w:p w:rsidR="00333485" w:rsidRDefault="00333485" w:rsidP="0033348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УК КГО,</w:t>
            </w:r>
          </w:p>
          <w:p w:rsidR="00333485" w:rsidRDefault="00A542AD" w:rsidP="0033348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г</w:t>
            </w:r>
            <w:r w:rsidR="00333485"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азета «Пламя»,</w:t>
            </w:r>
          </w:p>
          <w:p w:rsidR="00333485" w:rsidRPr="00333485" w:rsidRDefault="00333485" w:rsidP="0033348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Руководители предприятий</w:t>
            </w:r>
          </w:p>
        </w:tc>
      </w:tr>
    </w:tbl>
    <w:p w:rsidR="00435A91" w:rsidRPr="00435A91" w:rsidRDefault="00435A91" w:rsidP="00435A91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*Мероприятий проводятся</w:t>
      </w:r>
      <w:r w:rsidR="001058D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="001058D4">
        <w:rPr>
          <w:rFonts w:ascii="Liberation Serif" w:hAnsi="Liberation Serif" w:cs="Times New Roman"/>
          <w:sz w:val="28"/>
          <w:szCs w:val="28"/>
        </w:rPr>
        <w:t xml:space="preserve">с учетом требований </w:t>
      </w:r>
      <w:proofErr w:type="spellStart"/>
      <w:r w:rsidR="001058D4">
        <w:rPr>
          <w:rFonts w:ascii="Liberation Serif" w:hAnsi="Liberation Serif" w:cs="Times New Roman"/>
          <w:sz w:val="28"/>
          <w:szCs w:val="28"/>
        </w:rPr>
        <w:t>Роспотребнадзора</w:t>
      </w:r>
      <w:proofErr w:type="spellEnd"/>
      <w:r w:rsidR="001058D4">
        <w:rPr>
          <w:rFonts w:ascii="Liberation Serif" w:hAnsi="Liberation Serif" w:cs="Times New Roman"/>
          <w:sz w:val="28"/>
          <w:szCs w:val="28"/>
        </w:rPr>
        <w:t xml:space="preserve"> по соблюдению санитарно-эпидемиологических мероприятий по защите от распространения новой </w:t>
      </w:r>
      <w:proofErr w:type="spellStart"/>
      <w:r w:rsidR="001058D4">
        <w:rPr>
          <w:rFonts w:ascii="Liberation Serif" w:hAnsi="Liberation Serif" w:cs="Times New Roman"/>
          <w:sz w:val="28"/>
          <w:szCs w:val="28"/>
        </w:rPr>
        <w:t>коронавирусной</w:t>
      </w:r>
      <w:proofErr w:type="spellEnd"/>
      <w:r w:rsidR="001058D4">
        <w:rPr>
          <w:rFonts w:ascii="Liberation Serif" w:hAnsi="Liberation Serif" w:cs="Times New Roman"/>
          <w:sz w:val="28"/>
          <w:szCs w:val="28"/>
        </w:rPr>
        <w:t xml:space="preserve"> инфекции </w:t>
      </w:r>
      <w:r w:rsidR="001058D4">
        <w:rPr>
          <w:rFonts w:ascii="Liberation Serif" w:hAnsi="Liberation Serif" w:cs="Times New Roman"/>
          <w:sz w:val="28"/>
          <w:szCs w:val="28"/>
          <w:lang w:val="en-US"/>
        </w:rPr>
        <w:t>COVID</w:t>
      </w:r>
      <w:r w:rsidR="001058D4">
        <w:rPr>
          <w:rFonts w:ascii="Liberation Serif" w:hAnsi="Liberation Serif" w:cs="Times New Roman"/>
          <w:sz w:val="28"/>
          <w:szCs w:val="28"/>
        </w:rPr>
        <w:t xml:space="preserve">-19, </w:t>
      </w:r>
      <w:r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онлайн</w:t>
      </w:r>
      <w:r w:rsidR="001058D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и</w:t>
      </w:r>
      <w:r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с использованием интернет технологий.</w:t>
      </w:r>
    </w:p>
    <w:p w:rsidR="0096611C" w:rsidRPr="00435A91" w:rsidRDefault="0096611C" w:rsidP="00435A91">
      <w:pPr>
        <w:spacing w:after="0" w:line="240" w:lineRule="auto"/>
        <w:ind w:left="360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</w:p>
    <w:p w:rsidR="001058D4" w:rsidRDefault="00274EF8" w:rsidP="001058D4">
      <w:pPr>
        <w:widowControl w:val="0"/>
        <w:shd w:val="clear" w:color="auto" w:fill="FFFFFF"/>
        <w:tabs>
          <w:tab w:val="left" w:pos="5730"/>
        </w:tabs>
        <w:autoSpaceDE w:val="0"/>
        <w:autoSpaceDN w:val="0"/>
        <w:spacing w:after="0" w:line="240" w:lineRule="auto"/>
        <w:ind w:left="1418" w:hanging="1418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0874E4">
        <w:rPr>
          <w:rFonts w:ascii="Liberation Serif" w:eastAsia="Times New Roman" w:hAnsi="Liberation Serif" w:cs="Times New Roman"/>
          <w:sz w:val="28"/>
          <w:szCs w:val="28"/>
          <w:lang w:eastAsia="ru-RU"/>
        </w:rPr>
        <w:t>СПИСОК</w:t>
      </w:r>
      <w:r w:rsidR="0033348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0874E4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сокращений</w:t>
      </w:r>
      <w:r w:rsidR="0096611C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1058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0874E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используемых  </w:t>
      </w:r>
      <w:r w:rsidRPr="00087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в</w:t>
      </w:r>
      <w:r w:rsidR="00DA14DA" w:rsidRPr="000874E4">
        <w:rPr>
          <w:rFonts w:ascii="Liberation Serif" w:hAnsi="Liberation Serif"/>
        </w:rPr>
        <w:t xml:space="preserve"> </w:t>
      </w:r>
      <w:r w:rsidR="00DA14DA" w:rsidRPr="00087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плане </w:t>
      </w:r>
      <w:r w:rsidR="0096611C" w:rsidRPr="0096611C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проведен</w:t>
      </w:r>
      <w:r w:rsidR="00435A91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ия «Дней трезвости</w:t>
      </w:r>
      <w:r w:rsidR="0096611C" w:rsidRPr="0096611C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» на территории муниципального образования </w:t>
      </w:r>
    </w:p>
    <w:p w:rsidR="0096611C" w:rsidRPr="001058D4" w:rsidRDefault="0096611C" w:rsidP="001058D4">
      <w:pPr>
        <w:widowControl w:val="0"/>
        <w:shd w:val="clear" w:color="auto" w:fill="FFFFFF"/>
        <w:tabs>
          <w:tab w:val="left" w:pos="5730"/>
        </w:tabs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96611C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«Каменск</w:t>
      </w:r>
      <w:r w:rsidR="00333485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ий городской округ» с 21 сентября по 05 октября </w:t>
      </w:r>
      <w:r w:rsidRPr="0096611C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2020 года</w:t>
      </w:r>
      <w:r w:rsidR="00333485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.</w:t>
      </w:r>
    </w:p>
    <w:p w:rsidR="00274EF8" w:rsidRPr="000874E4" w:rsidRDefault="00274EF8" w:rsidP="00274EF8">
      <w:pPr>
        <w:spacing w:after="0" w:line="240" w:lineRule="auto"/>
        <w:jc w:val="center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"/>
        <w:gridCol w:w="2846"/>
        <w:gridCol w:w="11985"/>
      </w:tblGrid>
      <w:tr w:rsidR="00274EF8" w:rsidRPr="000874E4" w:rsidTr="00F91017">
        <w:trPr>
          <w:trHeight w:val="324"/>
          <w:tblHeader/>
        </w:trPr>
        <w:tc>
          <w:tcPr>
            <w:tcW w:w="170" w:type="pct"/>
          </w:tcPr>
          <w:p w:rsidR="00274EF8" w:rsidRPr="000874E4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112" w:right="-95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№</w:t>
            </w:r>
          </w:p>
          <w:p w:rsidR="00274EF8" w:rsidRPr="000874E4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112" w:right="-95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27" w:type="pct"/>
          </w:tcPr>
          <w:p w:rsidR="00274EF8" w:rsidRPr="000874E4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103" w:right="-9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Используемое в таблице сокращение</w:t>
            </w:r>
          </w:p>
        </w:tc>
        <w:tc>
          <w:tcPr>
            <w:tcW w:w="3903" w:type="pct"/>
          </w:tcPr>
          <w:p w:rsidR="00274EF8" w:rsidRPr="000874E4" w:rsidRDefault="00274EF8" w:rsidP="00274EF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103" w:right="-9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Расшифровка используемого сокращения</w:t>
            </w:r>
          </w:p>
        </w:tc>
      </w:tr>
      <w:tr w:rsidR="00274EF8" w:rsidRPr="000874E4" w:rsidTr="00F91017">
        <w:trPr>
          <w:trHeight w:val="324"/>
        </w:trPr>
        <w:tc>
          <w:tcPr>
            <w:tcW w:w="170" w:type="pct"/>
          </w:tcPr>
          <w:p w:rsidR="00274EF8" w:rsidRPr="000874E4" w:rsidRDefault="00A14EE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27" w:type="pct"/>
          </w:tcPr>
          <w:p w:rsidR="00274EF8" w:rsidRPr="000874E4" w:rsidRDefault="00274EF8" w:rsidP="0096611C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Администрация КГО</w:t>
            </w:r>
          </w:p>
        </w:tc>
        <w:tc>
          <w:tcPr>
            <w:tcW w:w="3903" w:type="pct"/>
          </w:tcPr>
          <w:p w:rsidR="00274EF8" w:rsidRPr="000874E4" w:rsidRDefault="00274EF8" w:rsidP="002D7397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DA14DA"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2D739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муниципального образования «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Каменск</w:t>
            </w:r>
            <w:r w:rsidR="002D739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городско</w:t>
            </w:r>
            <w:r w:rsidR="002D739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округ</w:t>
            </w:r>
            <w:r w:rsidR="002D739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14EE8" w:rsidRPr="000874E4" w:rsidTr="00F91017">
        <w:trPr>
          <w:trHeight w:val="324"/>
        </w:trPr>
        <w:tc>
          <w:tcPr>
            <w:tcW w:w="170" w:type="pct"/>
          </w:tcPr>
          <w:p w:rsidR="00A14EE8" w:rsidRPr="000874E4" w:rsidRDefault="00A14EE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27" w:type="pct"/>
          </w:tcPr>
          <w:p w:rsidR="00A14EE8" w:rsidRPr="000874E4" w:rsidRDefault="00A14EE8" w:rsidP="0096611C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УО КГО</w:t>
            </w:r>
          </w:p>
        </w:tc>
        <w:tc>
          <w:tcPr>
            <w:tcW w:w="3903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Управление образования 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муниципального образования «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Каменск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городско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округ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14EE8" w:rsidRPr="000874E4" w:rsidTr="00F91017">
        <w:trPr>
          <w:trHeight w:val="324"/>
        </w:trPr>
        <w:tc>
          <w:tcPr>
            <w:tcW w:w="170" w:type="pct"/>
          </w:tcPr>
          <w:p w:rsidR="00A14EE8" w:rsidRPr="000874E4" w:rsidRDefault="00A14EE8" w:rsidP="00274E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27" w:type="pct"/>
          </w:tcPr>
          <w:p w:rsidR="00A14EE8" w:rsidRDefault="00A14EE8" w:rsidP="0096611C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УК КГО</w:t>
            </w:r>
          </w:p>
        </w:tc>
        <w:tc>
          <w:tcPr>
            <w:tcW w:w="3903" w:type="pct"/>
          </w:tcPr>
          <w:p w:rsidR="00A14EE8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Управление культуры, спорта и делам молодежи 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муниципального образования «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Каменск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городско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округ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14EE8" w:rsidRPr="000874E4" w:rsidTr="00F91017">
        <w:trPr>
          <w:trHeight w:val="324"/>
        </w:trPr>
        <w:tc>
          <w:tcPr>
            <w:tcW w:w="170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noProof/>
                <w:sz w:val="28"/>
                <w:szCs w:val="28"/>
                <w:lang w:eastAsia="ru-RU"/>
              </w:rPr>
            </w:pPr>
            <w:r w:rsidRPr="000874E4">
              <w:rPr>
                <w:rFonts w:ascii="Liberation Serif" w:eastAsia="Times New Roman" w:hAnsi="Liberation Serif" w:cs="Times New Roman"/>
                <w:noProof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27" w:type="pct"/>
          </w:tcPr>
          <w:p w:rsidR="00A14EE8" w:rsidRDefault="00A14EE8" w:rsidP="00A14EE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Главы с/а</w:t>
            </w:r>
          </w:p>
        </w:tc>
        <w:tc>
          <w:tcPr>
            <w:tcW w:w="3903" w:type="pct"/>
          </w:tcPr>
          <w:p w:rsidR="00A14EE8" w:rsidRPr="000874E4" w:rsidRDefault="00A14EE8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Руководители территориальных органов 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муниципального образования «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Каменск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городско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й</w:t>
            </w:r>
            <w:r w:rsidRPr="000874E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округ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B56C0" w:rsidRPr="000874E4" w:rsidTr="00F91017">
        <w:trPr>
          <w:trHeight w:val="324"/>
        </w:trPr>
        <w:tc>
          <w:tcPr>
            <w:tcW w:w="170" w:type="pct"/>
          </w:tcPr>
          <w:p w:rsidR="006B56C0" w:rsidRPr="000874E4" w:rsidRDefault="00A542AD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-98" w:right="-80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6B56C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27" w:type="pct"/>
          </w:tcPr>
          <w:p w:rsidR="006B56C0" w:rsidRDefault="006B56C0" w:rsidP="006B56C0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ind w:right="-44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  <w:t>газета «Пламя»</w:t>
            </w:r>
          </w:p>
        </w:tc>
        <w:tc>
          <w:tcPr>
            <w:tcW w:w="3903" w:type="pct"/>
          </w:tcPr>
          <w:p w:rsidR="006B56C0" w:rsidRDefault="001369EE" w:rsidP="00A14EE8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spacing w:after="0" w:line="240" w:lineRule="auto"/>
              <w:ind w:left="130"/>
              <w:jc w:val="both"/>
              <w:rPr>
                <w:rFonts w:ascii="Liberation Serif" w:eastAsia="Times New Roman" w:hAnsi="Liberation Serif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bCs/>
                <w:sz w:val="28"/>
                <w:szCs w:val="28"/>
              </w:rPr>
              <w:t>Общественная политическая газета Каменского городского округа «Пламя»</w:t>
            </w:r>
          </w:p>
        </w:tc>
      </w:tr>
    </w:tbl>
    <w:p w:rsidR="00A0169F" w:rsidRPr="000874E4" w:rsidRDefault="00A0169F">
      <w:pPr>
        <w:rPr>
          <w:rFonts w:ascii="Liberation Serif" w:hAnsi="Liberation Serif"/>
        </w:rPr>
      </w:pPr>
    </w:p>
    <w:sectPr w:rsidR="00A0169F" w:rsidRPr="000874E4" w:rsidSect="005D1A19">
      <w:headerReference w:type="default" r:id="rId9"/>
      <w:pgSz w:w="16838" w:h="11906" w:orient="landscape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8AC" w:rsidRDefault="008148AC">
      <w:pPr>
        <w:spacing w:after="0" w:line="240" w:lineRule="auto"/>
      </w:pPr>
      <w:r>
        <w:separator/>
      </w:r>
    </w:p>
  </w:endnote>
  <w:endnote w:type="continuationSeparator" w:id="0">
    <w:p w:rsidR="008148AC" w:rsidRDefault="00814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8AC" w:rsidRDefault="008148AC">
      <w:pPr>
        <w:spacing w:after="0" w:line="240" w:lineRule="auto"/>
      </w:pPr>
      <w:r>
        <w:separator/>
      </w:r>
    </w:p>
  </w:footnote>
  <w:footnote w:type="continuationSeparator" w:id="0">
    <w:p w:rsidR="008148AC" w:rsidRDefault="00814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3F5" w:rsidRDefault="000C10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9332A">
      <w:rPr>
        <w:noProof/>
      </w:rPr>
      <w:t>2</w:t>
    </w:r>
    <w:r>
      <w:fldChar w:fldCharType="end"/>
    </w:r>
  </w:p>
  <w:p w:rsidR="003243F5" w:rsidRDefault="008148A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B7E"/>
    <w:multiLevelType w:val="hybridMultilevel"/>
    <w:tmpl w:val="88A83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0A5DA3"/>
    <w:multiLevelType w:val="hybridMultilevel"/>
    <w:tmpl w:val="3A3EDFD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EF8"/>
    <w:rsid w:val="00046FC9"/>
    <w:rsid w:val="000874E4"/>
    <w:rsid w:val="000C1064"/>
    <w:rsid w:val="000E4BDB"/>
    <w:rsid w:val="000F5B1A"/>
    <w:rsid w:val="001058D4"/>
    <w:rsid w:val="001369EE"/>
    <w:rsid w:val="0019359D"/>
    <w:rsid w:val="00227459"/>
    <w:rsid w:val="00274EF8"/>
    <w:rsid w:val="002D4720"/>
    <w:rsid w:val="002D7397"/>
    <w:rsid w:val="00331096"/>
    <w:rsid w:val="0033281A"/>
    <w:rsid w:val="00333485"/>
    <w:rsid w:val="00377397"/>
    <w:rsid w:val="00384699"/>
    <w:rsid w:val="003A48F1"/>
    <w:rsid w:val="003D3B80"/>
    <w:rsid w:val="003E2DA2"/>
    <w:rsid w:val="00435A91"/>
    <w:rsid w:val="0044476A"/>
    <w:rsid w:val="00451CC3"/>
    <w:rsid w:val="0056366A"/>
    <w:rsid w:val="00575FC5"/>
    <w:rsid w:val="005A56B5"/>
    <w:rsid w:val="005D1A19"/>
    <w:rsid w:val="00620CE7"/>
    <w:rsid w:val="006442B5"/>
    <w:rsid w:val="00687985"/>
    <w:rsid w:val="006942C5"/>
    <w:rsid w:val="006B4E25"/>
    <w:rsid w:val="006B56C0"/>
    <w:rsid w:val="006E311F"/>
    <w:rsid w:val="008148AC"/>
    <w:rsid w:val="00823EB0"/>
    <w:rsid w:val="008775F2"/>
    <w:rsid w:val="008D20B2"/>
    <w:rsid w:val="00947D21"/>
    <w:rsid w:val="0096611C"/>
    <w:rsid w:val="009F1E62"/>
    <w:rsid w:val="00A00FE2"/>
    <w:rsid w:val="00A0169F"/>
    <w:rsid w:val="00A14EE8"/>
    <w:rsid w:val="00A542AD"/>
    <w:rsid w:val="00AA2A4B"/>
    <w:rsid w:val="00AB3377"/>
    <w:rsid w:val="00B75470"/>
    <w:rsid w:val="00B9332A"/>
    <w:rsid w:val="00C576FB"/>
    <w:rsid w:val="00CC066C"/>
    <w:rsid w:val="00D07EB8"/>
    <w:rsid w:val="00D63FAE"/>
    <w:rsid w:val="00D9039B"/>
    <w:rsid w:val="00D93026"/>
    <w:rsid w:val="00DA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EF8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74EF8"/>
    <w:rPr>
      <w:rFonts w:eastAsia="Times New Roman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D9302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3026"/>
    <w:rPr>
      <w:rFonts w:ascii="Consolas" w:hAnsi="Consolas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5D1A19"/>
    <w:rPr>
      <w:rFonts w:cs="Times New Roman"/>
      <w:szCs w:val="24"/>
    </w:rPr>
  </w:style>
  <w:style w:type="paragraph" w:styleId="a6">
    <w:name w:val="List Paragraph"/>
    <w:basedOn w:val="a"/>
    <w:uiPriority w:val="34"/>
    <w:qFormat/>
    <w:rsid w:val="00B7547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7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5470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3334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EF8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74EF8"/>
    <w:rPr>
      <w:rFonts w:eastAsia="Times New Roman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D9302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3026"/>
    <w:rPr>
      <w:rFonts w:ascii="Consolas" w:hAnsi="Consolas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5D1A19"/>
    <w:rPr>
      <w:rFonts w:cs="Times New Roman"/>
      <w:szCs w:val="24"/>
    </w:rPr>
  </w:style>
  <w:style w:type="paragraph" w:styleId="a6">
    <w:name w:val="List Paragraph"/>
    <w:basedOn w:val="a"/>
    <w:uiPriority w:val="34"/>
    <w:qFormat/>
    <w:rsid w:val="00B7547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7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5470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3334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uninane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OD</cp:lastModifiedBy>
  <cp:revision>18</cp:revision>
  <cp:lastPrinted>2020-09-18T07:02:00Z</cp:lastPrinted>
  <dcterms:created xsi:type="dcterms:W3CDTF">2018-08-30T09:09:00Z</dcterms:created>
  <dcterms:modified xsi:type="dcterms:W3CDTF">2020-09-18T07:02:00Z</dcterms:modified>
</cp:coreProperties>
</file>