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F5B" w:rsidRPr="00021242" w:rsidRDefault="00FD6F5B" w:rsidP="00FD6F5B">
      <w:pPr>
        <w:spacing w:after="0" w:line="240" w:lineRule="auto"/>
        <w:ind w:left="4536"/>
        <w:jc w:val="both"/>
        <w:rPr>
          <w:rFonts w:ascii="Liberation Serif" w:eastAsia="Calibri" w:hAnsi="Liberation Serif" w:cs="Times New Roman"/>
          <w:sz w:val="28"/>
          <w:szCs w:val="28"/>
          <w:lang w:eastAsia="ru-RU"/>
        </w:rPr>
      </w:pPr>
      <w:bookmarkStart w:id="0" w:name="_Hlk525029685"/>
      <w:r w:rsidRPr="00021242">
        <w:rPr>
          <w:rFonts w:ascii="Liberation Serif" w:hAnsi="Liberation Serif" w:cs="Arial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7943C2" wp14:editId="4929663B">
                <wp:simplePos x="0" y="0"/>
                <wp:positionH relativeFrom="column">
                  <wp:posOffset>3138170</wp:posOffset>
                </wp:positionH>
                <wp:positionV relativeFrom="paragraph">
                  <wp:posOffset>-405765</wp:posOffset>
                </wp:positionV>
                <wp:extent cx="5782945" cy="1796415"/>
                <wp:effectExtent l="0" t="0" r="825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2945" cy="179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5E4C" w:rsidRPr="00021242" w:rsidRDefault="004C5E4C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Утвержден</w:t>
                            </w:r>
                          </w:p>
                          <w:p w:rsidR="008A35FA" w:rsidRDefault="00FD6F5B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распор</w:t>
                            </w:r>
                            <w:r w:rsidR="004C5E4C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яжением Главы </w:t>
                            </w:r>
                            <w:proofErr w:type="gramStart"/>
                            <w:r w:rsidR="004C5E4C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муниципального</w:t>
                            </w:r>
                            <w:proofErr w:type="gramEnd"/>
                          </w:p>
                          <w:p w:rsidR="008A35FA" w:rsidRDefault="004C5E4C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обр</w:t>
                            </w:r>
                            <w:r w:rsidR="00FD6F5B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а</w:t>
                            </w: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зования «Каменский городской окр</w:t>
                            </w:r>
                            <w:r w:rsidR="00FD6F5B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уг»</w:t>
                            </w:r>
                          </w:p>
                          <w:p w:rsidR="008A35FA" w:rsidRDefault="004C5E4C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</w:t>
                            </w:r>
                            <w:r w:rsidR="008A35FA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17.09.2019 г. № 196</w:t>
                            </w:r>
                          </w:p>
                          <w:p w:rsidR="008A35FA" w:rsidRDefault="00FD6F5B" w:rsidP="004C5E4C">
                            <w:pPr>
                              <w:spacing w:after="0" w:line="240" w:lineRule="auto"/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«</w:t>
                            </w: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 проведении Месячника </w:t>
                            </w:r>
                            <w:proofErr w:type="gramStart"/>
                            <w:r w:rsidR="004C5E4C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гражданской</w:t>
                            </w:r>
                            <w:proofErr w:type="gramEnd"/>
                            <w:r w:rsidR="004C5E4C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8A35FA" w:rsidRDefault="004C5E4C" w:rsidP="004C5E4C">
                            <w:pPr>
                              <w:spacing w:after="0" w:line="240" w:lineRule="auto"/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обороны на территории </w:t>
                            </w:r>
                            <w:proofErr w:type="gramStart"/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муниципального</w:t>
                            </w:r>
                            <w:proofErr w:type="gramEnd"/>
                          </w:p>
                          <w:p w:rsidR="00FD6F5B" w:rsidRPr="00021242" w:rsidRDefault="004C5E4C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обр</w:t>
                            </w:r>
                            <w:r w:rsidR="00FD6F5B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азования «Каменский городской округ»</w:t>
                            </w:r>
                          </w:p>
                          <w:p w:rsidR="00FD6F5B" w:rsidRPr="00BF4CB6" w:rsidRDefault="00FD6F5B" w:rsidP="00FD6F5B">
                            <w:pPr>
                              <w:tabs>
                                <w:tab w:val="left" w:pos="132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47.1pt;margin-top:-31.95pt;width:455.35pt;height:14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" stroked="f">
                <v:textbox>
                  <w:txbxContent>
                    <w:p w:rsidR="004C5E4C" w:rsidRPr="00021242" w:rsidRDefault="004C5E4C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Утвержден</w:t>
                      </w:r>
                    </w:p>
                    <w:p w:rsidR="008A35FA" w:rsidRDefault="00FD6F5B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распор</w:t>
                      </w:r>
                      <w:r w:rsidR="004C5E4C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яжением Главы </w:t>
                      </w:r>
                      <w:proofErr w:type="gramStart"/>
                      <w:r w:rsidR="004C5E4C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муниципального</w:t>
                      </w:r>
                      <w:proofErr w:type="gramEnd"/>
                    </w:p>
                    <w:p w:rsidR="008A35FA" w:rsidRDefault="004C5E4C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обр</w:t>
                      </w:r>
                      <w:r w:rsidR="00FD6F5B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а</w:t>
                      </w: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зования «Каменский городской окр</w:t>
                      </w:r>
                      <w:r w:rsidR="00FD6F5B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уг»</w:t>
                      </w:r>
                    </w:p>
                    <w:p w:rsidR="008A35FA" w:rsidRDefault="004C5E4C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от </w:t>
                      </w:r>
                      <w:r w:rsidR="008A35FA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17.09.2019 г. № 196</w:t>
                      </w:r>
                    </w:p>
                    <w:p w:rsidR="008A35FA" w:rsidRDefault="00FD6F5B" w:rsidP="004C5E4C">
                      <w:pPr>
                        <w:spacing w:after="0" w:line="240" w:lineRule="auto"/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bCs/>
                          <w:sz w:val="28"/>
                          <w:szCs w:val="28"/>
                          <w:lang w:eastAsia="ru-RU"/>
                        </w:rPr>
                        <w:t>«</w:t>
                      </w: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О проведении Месячника </w:t>
                      </w:r>
                      <w:proofErr w:type="gramStart"/>
                      <w:r w:rsidR="004C5E4C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гражданской</w:t>
                      </w:r>
                      <w:proofErr w:type="gramEnd"/>
                      <w:r w:rsidR="004C5E4C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8A35FA" w:rsidRDefault="004C5E4C" w:rsidP="004C5E4C">
                      <w:pPr>
                        <w:spacing w:after="0" w:line="240" w:lineRule="auto"/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обороны на территории </w:t>
                      </w:r>
                      <w:proofErr w:type="gramStart"/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муниципального</w:t>
                      </w:r>
                      <w:proofErr w:type="gramEnd"/>
                    </w:p>
                    <w:p w:rsidR="00FD6F5B" w:rsidRPr="00021242" w:rsidRDefault="004C5E4C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обр</w:t>
                      </w:r>
                      <w:r w:rsidR="00FD6F5B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азования «Каменский городской округ»</w:t>
                      </w:r>
                    </w:p>
                    <w:p w:rsidR="00FD6F5B" w:rsidRPr="00BF4CB6" w:rsidRDefault="00FD6F5B" w:rsidP="00FD6F5B">
                      <w:pPr>
                        <w:tabs>
                          <w:tab w:val="left" w:pos="1320"/>
                        </w:tabs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21242">
        <w:rPr>
          <w:rFonts w:ascii="Liberation Serif" w:eastAsia="Calibri" w:hAnsi="Liberation Serif" w:cs="Times New Roman"/>
          <w:sz w:val="28"/>
          <w:szCs w:val="28"/>
          <w:lang w:eastAsia="ru-RU"/>
        </w:rPr>
        <w:t xml:space="preserve"> </w:t>
      </w:r>
    </w:p>
    <w:p w:rsidR="008921FB" w:rsidRPr="00021242" w:rsidRDefault="008921FB" w:rsidP="00B63C03">
      <w:pPr>
        <w:spacing w:after="0" w:line="240" w:lineRule="auto"/>
        <w:ind w:left="7938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bookmarkEnd w:id="0"/>
    <w:p w:rsidR="00274EF8" w:rsidRPr="00021242" w:rsidRDefault="00274EF8" w:rsidP="00B63C03">
      <w:pPr>
        <w:spacing w:after="0" w:line="240" w:lineRule="auto"/>
        <w:ind w:left="7938"/>
        <w:jc w:val="both"/>
        <w:rPr>
          <w:rFonts w:ascii="Liberation Serif" w:eastAsia="Times New Roman" w:hAnsi="Liberation Serif" w:cs="Times New Roman"/>
          <w:bCs/>
          <w:iCs/>
          <w:color w:val="FF0000"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274EF8" w:rsidRPr="00021242" w:rsidRDefault="00274EF8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021242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ПЛАН</w:t>
      </w:r>
    </w:p>
    <w:p w:rsidR="008921FB" w:rsidRPr="00021242" w:rsidRDefault="008921FB" w:rsidP="008921F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организации и проведени</w:t>
      </w:r>
      <w:r w:rsidR="008046DC"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я мероприятий в рамках</w:t>
      </w:r>
      <w:r w:rsidR="004C5E4C"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месячника гражданской обороны</w:t>
      </w:r>
      <w:r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на территории муниципального образования «Каменский городской округ» </w:t>
      </w:r>
      <w:r w:rsidR="008046DC"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в период с 0</w:t>
      </w:r>
      <w:r w:rsidR="004C5E4C"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1</w:t>
      </w:r>
      <w:r w:rsidR="008046DC"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C5E4C"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по 31 </w:t>
      </w:r>
      <w:r w:rsidR="008046DC"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октября 201</w:t>
      </w:r>
      <w:r w:rsidR="004C5E4C"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9</w:t>
      </w:r>
      <w:r w:rsidR="008046DC" w:rsidRPr="0002124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года</w:t>
      </w:r>
    </w:p>
    <w:p w:rsidR="008921FB" w:rsidRPr="00021242" w:rsidRDefault="008921FB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39"/>
        <w:gridCol w:w="1928"/>
        <w:gridCol w:w="2892"/>
      </w:tblGrid>
      <w:tr w:rsidR="00274EF8" w:rsidRPr="00021242" w:rsidTr="008A35FA">
        <w:trPr>
          <w:tblHeader/>
        </w:trPr>
        <w:tc>
          <w:tcPr>
            <w:tcW w:w="648" w:type="dxa"/>
            <w:shd w:val="clear" w:color="auto" w:fill="auto"/>
            <w:vAlign w:val="center"/>
          </w:tcPr>
          <w:p w:rsidR="00274EF8" w:rsidRPr="00021242" w:rsidRDefault="00274EF8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21242"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021242"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39" w:type="dxa"/>
            <w:shd w:val="clear" w:color="auto" w:fill="auto"/>
            <w:vAlign w:val="center"/>
          </w:tcPr>
          <w:p w:rsidR="00274EF8" w:rsidRPr="00021242" w:rsidRDefault="00CB69A7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  <w:t>Мероприятия</w:t>
            </w:r>
            <w:bookmarkStart w:id="1" w:name="_GoBack"/>
            <w:bookmarkEnd w:id="1"/>
          </w:p>
        </w:tc>
        <w:tc>
          <w:tcPr>
            <w:tcW w:w="1928" w:type="dxa"/>
            <w:shd w:val="clear" w:color="auto" w:fill="auto"/>
            <w:vAlign w:val="center"/>
          </w:tcPr>
          <w:p w:rsidR="00274EF8" w:rsidRPr="00021242" w:rsidRDefault="00274EF8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  <w:t>Срок</w:t>
            </w:r>
            <w:r w:rsidR="00CB69A7" w:rsidRPr="00021242"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  <w:t>и</w:t>
            </w:r>
            <w:r w:rsidRPr="00021242"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проведения</w:t>
            </w:r>
          </w:p>
        </w:tc>
        <w:tc>
          <w:tcPr>
            <w:tcW w:w="2892" w:type="dxa"/>
            <w:shd w:val="clear" w:color="auto" w:fill="auto"/>
            <w:vAlign w:val="center"/>
          </w:tcPr>
          <w:p w:rsidR="00274EF8" w:rsidRPr="00021242" w:rsidRDefault="00274EF8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  <w:t>Ответственные исполнители/ соисполнители</w:t>
            </w:r>
          </w:p>
        </w:tc>
      </w:tr>
      <w:tr w:rsidR="00CB69A7" w:rsidRPr="00021242" w:rsidTr="008A35FA">
        <w:tc>
          <w:tcPr>
            <w:tcW w:w="10207" w:type="dxa"/>
            <w:gridSpan w:val="4"/>
            <w:shd w:val="clear" w:color="auto" w:fill="auto"/>
          </w:tcPr>
          <w:p w:rsidR="00CB69A7" w:rsidRPr="00021242" w:rsidRDefault="00CB69A7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Организационные  мероприятия</w:t>
            </w:r>
          </w:p>
        </w:tc>
      </w:tr>
      <w:tr w:rsidR="00274EF8" w:rsidRPr="00021242" w:rsidTr="008A35FA">
        <w:tc>
          <w:tcPr>
            <w:tcW w:w="648" w:type="dxa"/>
            <w:shd w:val="clear" w:color="auto" w:fill="auto"/>
          </w:tcPr>
          <w:p w:rsidR="00274EF8" w:rsidRPr="00021242" w:rsidRDefault="006F32C4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39" w:type="dxa"/>
            <w:shd w:val="clear" w:color="auto" w:fill="auto"/>
          </w:tcPr>
          <w:p w:rsidR="00274EF8" w:rsidRPr="00021242" w:rsidRDefault="00CD78BB" w:rsidP="00AB337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Подготовка информационно-методического материала</w:t>
            </w:r>
            <w:r w:rsidR="008046DC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выдача средств наглядной агитации (памятки, брошюры) 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для Управлени</w:t>
            </w:r>
            <w:r w:rsidR="00AA1782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я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образования </w:t>
            </w:r>
            <w:r w:rsidR="004C5E4C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Администрации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Каменского городского округа (дале</w:t>
            </w:r>
            <w:proofErr w:type="gramStart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е-</w:t>
            </w:r>
            <w:proofErr w:type="gramEnd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УО Администрации КГО), Управлени</w:t>
            </w:r>
            <w:r w:rsidR="00AA1782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я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культуры, спорта и делам молодежи Администрации Каменского городского округа (далее-УК Администрации КГО),</w:t>
            </w:r>
            <w:r w:rsidR="00AA1782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сельских администраций Каменского городского округа.</w:t>
            </w:r>
          </w:p>
        </w:tc>
        <w:tc>
          <w:tcPr>
            <w:tcW w:w="1928" w:type="dxa"/>
            <w:shd w:val="clear" w:color="auto" w:fill="auto"/>
          </w:tcPr>
          <w:p w:rsidR="00274EF8" w:rsidRPr="00021242" w:rsidRDefault="00AA1782" w:rsidP="00CB69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</w:t>
            </w:r>
            <w:r w:rsidR="004C5E4C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октября</w:t>
            </w:r>
          </w:p>
        </w:tc>
        <w:tc>
          <w:tcPr>
            <w:tcW w:w="2892" w:type="dxa"/>
            <w:shd w:val="clear" w:color="auto" w:fill="auto"/>
          </w:tcPr>
          <w:p w:rsidR="00274EF8" w:rsidRPr="00021242" w:rsidRDefault="00CD78BB" w:rsidP="00AB337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Администрация Каменского городского округа</w:t>
            </w:r>
            <w:r w:rsidR="00AA1782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(далее – Администрация КГО)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</w:p>
          <w:p w:rsidR="00CD78BB" w:rsidRPr="00021242" w:rsidRDefault="00CD78BB" w:rsidP="00AB337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инструктор пожарной профилактики МКУ «Центр защиты населения Каменского городского округа» (далее - МКУ «ЦЗН КГО»)</w:t>
            </w:r>
          </w:p>
        </w:tc>
      </w:tr>
      <w:tr w:rsidR="00046FC9" w:rsidRPr="00021242" w:rsidTr="008A35FA">
        <w:tc>
          <w:tcPr>
            <w:tcW w:w="648" w:type="dxa"/>
            <w:shd w:val="clear" w:color="auto" w:fill="auto"/>
          </w:tcPr>
          <w:p w:rsidR="00046FC9" w:rsidRPr="00021242" w:rsidRDefault="006F32C4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39" w:type="dxa"/>
            <w:shd w:val="clear" w:color="auto" w:fill="auto"/>
          </w:tcPr>
          <w:p w:rsidR="00046FC9" w:rsidRPr="00021242" w:rsidRDefault="00046FC9" w:rsidP="00B63C0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Предоставление </w:t>
            </w:r>
            <w:r w:rsidR="00331096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информации и фотоматериалов о проведенных мероприятиях в рамках</w:t>
            </w:r>
            <w:r w:rsidR="00C26997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B63C03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месячника </w:t>
            </w:r>
            <w:r w:rsidR="008046DC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по гражданской обороне в адрес Администрации Каменского городского округа</w:t>
            </w:r>
            <w:r w:rsidR="00CF00C6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28" w:type="dxa"/>
            <w:shd w:val="clear" w:color="auto" w:fill="auto"/>
          </w:tcPr>
          <w:p w:rsidR="00046FC9" w:rsidRPr="00021242" w:rsidRDefault="00331096" w:rsidP="00CB69A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до </w:t>
            </w:r>
            <w:r w:rsidR="00AB3377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4C5E4C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B63C03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ноября</w:t>
            </w:r>
          </w:p>
        </w:tc>
        <w:tc>
          <w:tcPr>
            <w:tcW w:w="2892" w:type="dxa"/>
            <w:shd w:val="clear" w:color="auto" w:fill="auto"/>
          </w:tcPr>
          <w:p w:rsidR="00046FC9" w:rsidRPr="00021242" w:rsidRDefault="00AA1782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</w:t>
            </w:r>
            <w:r w:rsidR="00C26997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470920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Администрации</w:t>
            </w:r>
            <w:r w:rsidR="00331096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C26997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КГО, 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УК</w:t>
            </w:r>
            <w:r w:rsidR="00C26997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Администрации КГО, </w:t>
            </w:r>
            <w:r w:rsidR="00CF00C6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главы сельских </w:t>
            </w:r>
            <w:r w:rsidR="008046DC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</w:t>
            </w:r>
            <w:r w:rsidR="00CF00C6"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дминистраций</w:t>
            </w:r>
          </w:p>
        </w:tc>
      </w:tr>
      <w:tr w:rsidR="00563C8D" w:rsidRPr="00021242" w:rsidTr="008A35FA">
        <w:tc>
          <w:tcPr>
            <w:tcW w:w="10207" w:type="dxa"/>
            <w:gridSpan w:val="4"/>
            <w:shd w:val="clear" w:color="auto" w:fill="auto"/>
          </w:tcPr>
          <w:p w:rsidR="00563C8D" w:rsidRPr="00021242" w:rsidRDefault="00563C8D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Организация мероприятий с Администрацией и подведомственными Администрации организациями</w:t>
            </w:r>
          </w:p>
        </w:tc>
      </w:tr>
      <w:tr w:rsidR="006F32C4" w:rsidRPr="00021242" w:rsidTr="008A35FA">
        <w:tc>
          <w:tcPr>
            <w:tcW w:w="64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39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Проведение штабной тренировки на тему: «Организация выполнения мероприятий по гражданской обороне органами управления и силами муниципального </w:t>
            </w:r>
            <w:proofErr w:type="gramStart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звена Каменского городского округа 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lastRenderedPageBreak/>
              <w:t>Свердловской областной подсистемы единой государственной системы предупреждения</w:t>
            </w:r>
            <w:proofErr w:type="gramEnd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ликвидации последствий чрезвычайных ситуаций, обеспечения пожарной безопасности и безопасности людей на водных объектах на 2019 год»</w:t>
            </w:r>
          </w:p>
        </w:tc>
        <w:tc>
          <w:tcPr>
            <w:tcW w:w="192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lastRenderedPageBreak/>
              <w:t>01-02 октября</w:t>
            </w:r>
          </w:p>
        </w:tc>
        <w:tc>
          <w:tcPr>
            <w:tcW w:w="2892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Глава КГО, КЧС и ОПБ, КПУФ, </w:t>
            </w:r>
            <w:proofErr w:type="gramStart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ЭК</w:t>
            </w:r>
            <w:proofErr w:type="gramEnd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, спасательные службы ГО, МКУ «ЦЗН КГО», муниципальное звено 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КГО Свердловской областной подсистемы РСЧС, представители курсов </w:t>
            </w:r>
          </w:p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г. Каменск-Уральский УМЦ по ГОЧС Свердловской области, представители 63 ОФПС</w:t>
            </w:r>
          </w:p>
        </w:tc>
      </w:tr>
      <w:tr w:rsidR="006F32C4" w:rsidRPr="00021242" w:rsidTr="008A35FA">
        <w:tc>
          <w:tcPr>
            <w:tcW w:w="64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739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Проведение занятия по гражданской обороне на тему: «</w:t>
            </w:r>
            <w:r w:rsidRPr="00021242">
              <w:rPr>
                <w:rFonts w:ascii="Liberation Serif" w:eastAsia="Calibri" w:hAnsi="Liberation Serif"/>
                <w:bCs/>
                <w:sz w:val="28"/>
                <w:szCs w:val="28"/>
              </w:rPr>
              <w:t>Поражающие факторы источников чрезвычайных ситуаций, характерных для мест расположения и производственной деятельности организации, а также оружия массового поражения и других видов оружия», «</w:t>
            </w:r>
            <w:r w:rsidRPr="00021242">
              <w:rPr>
                <w:rFonts w:ascii="Liberation Serif" w:eastAsia="Calibri" w:hAnsi="Liberation Serif"/>
                <w:sz w:val="28"/>
                <w:szCs w:val="28"/>
              </w:rPr>
              <w:t>Действия работников организации при угрозе и возникновении чрезвычайных ситуаций, военных конфликтов, угрозе и совершении террористических актов», «</w:t>
            </w:r>
            <w:r w:rsidRPr="00021242">
              <w:rPr>
                <w:rFonts w:ascii="Liberation Serif" w:hAnsi="Liberation Serif"/>
                <w:sz w:val="28"/>
                <w:szCs w:val="28"/>
              </w:rPr>
              <w:t>Оказание первой помощи»</w:t>
            </w:r>
          </w:p>
        </w:tc>
        <w:tc>
          <w:tcPr>
            <w:tcW w:w="192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02 октября</w:t>
            </w:r>
          </w:p>
        </w:tc>
        <w:tc>
          <w:tcPr>
            <w:tcW w:w="2892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Администрация КГО, МКУ «ЦЗН КГО», УО Администрации КГО, УК Администрации КГО, главы сельских администраций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представители курсов </w:t>
            </w:r>
          </w:p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г. Каменск-Уральский УМЦ по ГОЧС Свердловской области, представители 63 ОФПС</w:t>
            </w:r>
          </w:p>
        </w:tc>
      </w:tr>
      <w:tr w:rsidR="006F32C4" w:rsidRPr="00021242" w:rsidTr="008A35FA">
        <w:tc>
          <w:tcPr>
            <w:tcW w:w="10207" w:type="dxa"/>
            <w:gridSpan w:val="4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Организация мероприятий</w:t>
            </w:r>
            <w:r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с населением</w:t>
            </w:r>
          </w:p>
        </w:tc>
      </w:tr>
      <w:tr w:rsidR="006F32C4" w:rsidRPr="00021242" w:rsidTr="008A35FA">
        <w:trPr>
          <w:trHeight w:val="590"/>
        </w:trPr>
        <w:tc>
          <w:tcPr>
            <w:tcW w:w="64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39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Распространение памяток, листовок среди населения по гражданской обороне, </w:t>
            </w:r>
            <w:proofErr w:type="gramStart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способах</w:t>
            </w:r>
            <w:proofErr w:type="gramEnd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защиты населения, действиях населения по сигналам гражданской обороны.</w:t>
            </w:r>
          </w:p>
        </w:tc>
        <w:tc>
          <w:tcPr>
            <w:tcW w:w="192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01-31 октября</w:t>
            </w:r>
          </w:p>
        </w:tc>
        <w:tc>
          <w:tcPr>
            <w:tcW w:w="2892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Главы сельских администраций,</w:t>
            </w:r>
          </w:p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color w:val="FF0000"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инструктор пожарной профилактики МКУ «ЦЗН КГО»</w:t>
            </w:r>
          </w:p>
        </w:tc>
      </w:tr>
      <w:tr w:rsidR="006F32C4" w:rsidRPr="00021242" w:rsidTr="008A35FA">
        <w:trPr>
          <w:trHeight w:val="590"/>
        </w:trPr>
        <w:tc>
          <w:tcPr>
            <w:tcW w:w="64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39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Организация и проведение занятий в учебно-консультационных пунктах по обучению населения в области гражданской обороны, защиты от чрезвычайных ситуаций и пожарной безопасности (далее - УКП), расположенных на территории </w:t>
            </w:r>
            <w:proofErr w:type="spellStart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Бродовской</w:t>
            </w:r>
            <w:proofErr w:type="spellEnd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Маминской</w:t>
            </w:r>
            <w:proofErr w:type="spellEnd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Сипавской</w:t>
            </w:r>
            <w:proofErr w:type="spellEnd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Кисловской</w:t>
            </w:r>
            <w:proofErr w:type="spellEnd"/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сельских администраций.</w:t>
            </w:r>
          </w:p>
        </w:tc>
        <w:tc>
          <w:tcPr>
            <w:tcW w:w="192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01-31 октября</w:t>
            </w:r>
          </w:p>
        </w:tc>
        <w:tc>
          <w:tcPr>
            <w:tcW w:w="2892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Руководители УКП, инструктор пожарной профилактики МКУ «ЦЗН КГО»</w:t>
            </w:r>
          </w:p>
        </w:tc>
      </w:tr>
      <w:tr w:rsidR="006F32C4" w:rsidRPr="00021242" w:rsidTr="008A35FA">
        <w:tc>
          <w:tcPr>
            <w:tcW w:w="64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39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Размещение информации по 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lastRenderedPageBreak/>
              <w:t>гражданской обороне на информационных стендах в сельских администрациях, УКП и в местах массового пребывания граждан.</w:t>
            </w:r>
          </w:p>
        </w:tc>
        <w:tc>
          <w:tcPr>
            <w:tcW w:w="192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lastRenderedPageBreak/>
              <w:t>01-31 октября</w:t>
            </w:r>
          </w:p>
        </w:tc>
        <w:tc>
          <w:tcPr>
            <w:tcW w:w="2892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Главы сельских 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lastRenderedPageBreak/>
              <w:t>администраций,</w:t>
            </w:r>
          </w:p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color w:val="FF0000"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инструктор пожарной профилактики МКУ «ЦЗН КГО», руководители УКП</w:t>
            </w:r>
          </w:p>
        </w:tc>
      </w:tr>
      <w:tr w:rsidR="006F32C4" w:rsidRPr="00021242" w:rsidTr="008A35FA">
        <w:tc>
          <w:tcPr>
            <w:tcW w:w="10207" w:type="dxa"/>
            <w:gridSpan w:val="4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Организация мероприятий с детьми</w:t>
            </w:r>
          </w:p>
        </w:tc>
      </w:tr>
      <w:tr w:rsidR="006F32C4" w:rsidRPr="00021242" w:rsidTr="008A35FA">
        <w:trPr>
          <w:trHeight w:val="20"/>
        </w:trPr>
        <w:tc>
          <w:tcPr>
            <w:tcW w:w="64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39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val="x-none"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Проведение в образовательных учреждениях 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val="x-none" w:eastAsia="ru-RU"/>
              </w:rPr>
              <w:t>Всероссийск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ого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val="x-none" w:eastAsia="ru-RU"/>
              </w:rPr>
              <w:t xml:space="preserve"> открыт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ого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val="x-none" w:eastAsia="ru-RU"/>
              </w:rPr>
              <w:t xml:space="preserve"> урок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val="x-none" w:eastAsia="ru-RU"/>
              </w:rPr>
              <w:t xml:space="preserve"> по основам безопасности жизнедеятельности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92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01-10 октября</w:t>
            </w:r>
          </w:p>
        </w:tc>
        <w:tc>
          <w:tcPr>
            <w:tcW w:w="2892" w:type="dxa"/>
            <w:tcBorders>
              <w:bottom w:val="single" w:sz="4" w:space="0" w:color="auto"/>
            </w:tcBorders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Администрации КГО</w:t>
            </w:r>
          </w:p>
        </w:tc>
      </w:tr>
      <w:tr w:rsidR="006F32C4" w:rsidRPr="00021242" w:rsidTr="008A35FA">
        <w:trPr>
          <w:trHeight w:val="20"/>
        </w:trPr>
        <w:tc>
          <w:tcPr>
            <w:tcW w:w="64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39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Оформление уголков по гражданской обороне в образовательных учреждениях, учреждениях культуры и спорта. </w:t>
            </w:r>
          </w:p>
        </w:tc>
        <w:tc>
          <w:tcPr>
            <w:tcW w:w="192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01-10 октября</w:t>
            </w:r>
          </w:p>
        </w:tc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Администрации КГО, УК Администрации КГО</w:t>
            </w:r>
          </w:p>
        </w:tc>
      </w:tr>
      <w:tr w:rsidR="006F32C4" w:rsidRPr="00021242" w:rsidTr="008A35FA">
        <w:trPr>
          <w:trHeight w:val="20"/>
        </w:trPr>
        <w:tc>
          <w:tcPr>
            <w:tcW w:w="64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739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Организация и проведение экскурсий в УКП.</w:t>
            </w:r>
          </w:p>
        </w:tc>
        <w:tc>
          <w:tcPr>
            <w:tcW w:w="192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01-10 октября</w:t>
            </w:r>
          </w:p>
        </w:tc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Администрации КГО, руководители УКП, инструктор пожарной профилактики МКУ «ЦЗН КГО»</w:t>
            </w:r>
          </w:p>
        </w:tc>
      </w:tr>
      <w:tr w:rsidR="006F32C4" w:rsidRPr="00021242" w:rsidTr="008A35FA">
        <w:trPr>
          <w:trHeight w:val="20"/>
        </w:trPr>
        <w:tc>
          <w:tcPr>
            <w:tcW w:w="64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739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Проведение бесед с детьми, демонстрация фильмов, презентаций, видеороликов по вопросам гражданской обороны. </w:t>
            </w:r>
          </w:p>
        </w:tc>
        <w:tc>
          <w:tcPr>
            <w:tcW w:w="1928" w:type="dxa"/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01-10 октября</w:t>
            </w:r>
          </w:p>
        </w:tc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32C4" w:rsidRPr="00021242" w:rsidRDefault="006F32C4" w:rsidP="006F32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Администрации КГО, Администрация  КГО, инструктор пожарной профилактики МКУ «ЦЗН КГО»</w:t>
            </w:r>
          </w:p>
        </w:tc>
      </w:tr>
      <w:tr w:rsidR="007E2F62" w:rsidRPr="00021242" w:rsidTr="008A35FA">
        <w:trPr>
          <w:trHeight w:val="20"/>
        </w:trPr>
        <w:tc>
          <w:tcPr>
            <w:tcW w:w="648" w:type="dxa"/>
            <w:shd w:val="clear" w:color="auto" w:fill="auto"/>
          </w:tcPr>
          <w:p w:rsidR="007E2F62" w:rsidRDefault="007E2F62" w:rsidP="007E2F6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739" w:type="dxa"/>
            <w:shd w:val="clear" w:color="auto" w:fill="auto"/>
          </w:tcPr>
          <w:p w:rsidR="007E2F62" w:rsidRPr="00021242" w:rsidRDefault="007E2F62" w:rsidP="007E2F6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Проведение в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дошкольных </w:t>
            </w: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образовательных учреждениях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тренировок по эвакуации в случае возникновения пожара</w:t>
            </w:r>
          </w:p>
        </w:tc>
        <w:tc>
          <w:tcPr>
            <w:tcW w:w="1928" w:type="dxa"/>
            <w:shd w:val="clear" w:color="auto" w:fill="auto"/>
          </w:tcPr>
          <w:p w:rsidR="007E2F62" w:rsidRPr="00021242" w:rsidRDefault="007E2F62" w:rsidP="007E2F62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01-10 октября</w:t>
            </w:r>
          </w:p>
        </w:tc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2F62" w:rsidRPr="00021242" w:rsidRDefault="007E2F62" w:rsidP="007E2F6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7E2F62" w:rsidRPr="00021242" w:rsidTr="008A35FA">
        <w:tc>
          <w:tcPr>
            <w:tcW w:w="10207" w:type="dxa"/>
            <w:gridSpan w:val="4"/>
            <w:shd w:val="clear" w:color="auto" w:fill="auto"/>
          </w:tcPr>
          <w:p w:rsidR="007E2F62" w:rsidRPr="00021242" w:rsidRDefault="007E2F62" w:rsidP="007E2F6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Организация взаимодействия со средствами массовой информации </w:t>
            </w:r>
          </w:p>
          <w:p w:rsidR="007E2F62" w:rsidRPr="00021242" w:rsidRDefault="007E2F62" w:rsidP="007E2F6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 использование технических средств массовой информации</w:t>
            </w:r>
          </w:p>
        </w:tc>
      </w:tr>
      <w:tr w:rsidR="007E2F62" w:rsidRPr="00021242" w:rsidTr="008A35FA">
        <w:tc>
          <w:tcPr>
            <w:tcW w:w="648" w:type="dxa"/>
            <w:shd w:val="clear" w:color="auto" w:fill="auto"/>
          </w:tcPr>
          <w:p w:rsidR="007E2F62" w:rsidRPr="00021242" w:rsidRDefault="007E2F62" w:rsidP="007E2F6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739" w:type="dxa"/>
            <w:shd w:val="clear" w:color="auto" w:fill="auto"/>
          </w:tcPr>
          <w:p w:rsidR="007E2F62" w:rsidRPr="00021242" w:rsidRDefault="007E2F62" w:rsidP="007E2F6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Освещение в газете «Пламя» и на официальном сайте муниципального образования  «Каменский городской округ» мероприятий, проводимых в ходе месячника.</w:t>
            </w:r>
          </w:p>
        </w:tc>
        <w:tc>
          <w:tcPr>
            <w:tcW w:w="1928" w:type="dxa"/>
            <w:shd w:val="clear" w:color="auto" w:fill="auto"/>
          </w:tcPr>
          <w:p w:rsidR="007E2F62" w:rsidRPr="00021242" w:rsidRDefault="007E2F62" w:rsidP="007E2F6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01-31 октября</w:t>
            </w:r>
          </w:p>
        </w:tc>
        <w:tc>
          <w:tcPr>
            <w:tcW w:w="2892" w:type="dxa"/>
            <w:shd w:val="clear" w:color="auto" w:fill="auto"/>
          </w:tcPr>
          <w:p w:rsidR="007E2F62" w:rsidRPr="00021242" w:rsidRDefault="007E2F62" w:rsidP="007E2F6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21242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Администрация КГО, инструктор пожарной профилактики МКУ «ЦЗН КГО», УО Администрации КГО, УК Администрации КГО, газета «Пламя»</w:t>
            </w:r>
          </w:p>
        </w:tc>
      </w:tr>
    </w:tbl>
    <w:p w:rsidR="00A0169F" w:rsidRDefault="00A0169F" w:rsidP="00470920">
      <w:pPr>
        <w:spacing w:after="0" w:line="240" w:lineRule="auto"/>
      </w:pPr>
    </w:p>
    <w:sectPr w:rsidR="00A0169F" w:rsidSect="008A35FA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F79" w:rsidRDefault="00687F79">
      <w:pPr>
        <w:spacing w:after="0" w:line="240" w:lineRule="auto"/>
      </w:pPr>
      <w:r>
        <w:separator/>
      </w:r>
    </w:p>
  </w:endnote>
  <w:endnote w:type="continuationSeparator" w:id="0">
    <w:p w:rsidR="00687F79" w:rsidRDefault="0068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F79" w:rsidRDefault="00687F79">
      <w:pPr>
        <w:spacing w:after="0" w:line="240" w:lineRule="auto"/>
      </w:pPr>
      <w:r>
        <w:separator/>
      </w:r>
    </w:p>
  </w:footnote>
  <w:footnote w:type="continuationSeparator" w:id="0">
    <w:p w:rsidR="00687F79" w:rsidRDefault="0068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F5" w:rsidRDefault="000C10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A35FA">
      <w:rPr>
        <w:noProof/>
      </w:rPr>
      <w:t>3</w:t>
    </w:r>
    <w:r>
      <w:fldChar w:fldCharType="end"/>
    </w:r>
  </w:p>
  <w:p w:rsidR="003243F5" w:rsidRDefault="00687F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F8"/>
    <w:rsid w:val="00021242"/>
    <w:rsid w:val="00040974"/>
    <w:rsid w:val="00046055"/>
    <w:rsid w:val="00046FC9"/>
    <w:rsid w:val="00064EFE"/>
    <w:rsid w:val="000C1064"/>
    <w:rsid w:val="000E2965"/>
    <w:rsid w:val="00245C61"/>
    <w:rsid w:val="00251A90"/>
    <w:rsid w:val="00274EF8"/>
    <w:rsid w:val="00331096"/>
    <w:rsid w:val="0044476A"/>
    <w:rsid w:val="00470920"/>
    <w:rsid w:val="004B7948"/>
    <w:rsid w:val="004C5E4C"/>
    <w:rsid w:val="005116D9"/>
    <w:rsid w:val="00563C8D"/>
    <w:rsid w:val="005F798E"/>
    <w:rsid w:val="006442B5"/>
    <w:rsid w:val="00687985"/>
    <w:rsid w:val="00687F79"/>
    <w:rsid w:val="006942C5"/>
    <w:rsid w:val="006B2352"/>
    <w:rsid w:val="006F32C4"/>
    <w:rsid w:val="00721F1B"/>
    <w:rsid w:val="007E2F62"/>
    <w:rsid w:val="008046DC"/>
    <w:rsid w:val="00845880"/>
    <w:rsid w:val="00872EFB"/>
    <w:rsid w:val="008921FB"/>
    <w:rsid w:val="008A35FA"/>
    <w:rsid w:val="008D20B2"/>
    <w:rsid w:val="008E7915"/>
    <w:rsid w:val="00947D21"/>
    <w:rsid w:val="009F1E2F"/>
    <w:rsid w:val="009F1E62"/>
    <w:rsid w:val="00A0169F"/>
    <w:rsid w:val="00A1655B"/>
    <w:rsid w:val="00A6036B"/>
    <w:rsid w:val="00A72050"/>
    <w:rsid w:val="00AA1782"/>
    <w:rsid w:val="00AB3377"/>
    <w:rsid w:val="00B23B7D"/>
    <w:rsid w:val="00B63C03"/>
    <w:rsid w:val="00B64C14"/>
    <w:rsid w:val="00C26997"/>
    <w:rsid w:val="00C51BB0"/>
    <w:rsid w:val="00C640F0"/>
    <w:rsid w:val="00CB69A7"/>
    <w:rsid w:val="00CD78BB"/>
    <w:rsid w:val="00CF00C6"/>
    <w:rsid w:val="00D2763D"/>
    <w:rsid w:val="00D63FAE"/>
    <w:rsid w:val="00D9039B"/>
    <w:rsid w:val="00D93026"/>
    <w:rsid w:val="00DA14DA"/>
    <w:rsid w:val="00E60644"/>
    <w:rsid w:val="00FD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9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  <w:style w:type="paragraph" w:styleId="a5">
    <w:name w:val="Normal (Web)"/>
    <w:basedOn w:val="a"/>
    <w:uiPriority w:val="99"/>
    <w:unhideWhenUsed/>
    <w:rsid w:val="008921FB"/>
    <w:rPr>
      <w:rFonts w:cs="Times New Roman"/>
      <w:szCs w:val="24"/>
    </w:rPr>
  </w:style>
  <w:style w:type="character" w:customStyle="1" w:styleId="10">
    <w:name w:val="Заголовок 1 Знак"/>
    <w:basedOn w:val="a0"/>
    <w:link w:val="1"/>
    <w:uiPriority w:val="9"/>
    <w:rsid w:val="005F79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B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3B7D"/>
    <w:rPr>
      <w:rFonts w:ascii="Segoe UI" w:hAnsi="Segoe UI" w:cs="Segoe UI"/>
      <w:sz w:val="18"/>
      <w:szCs w:val="18"/>
    </w:rPr>
  </w:style>
  <w:style w:type="paragraph" w:customStyle="1" w:styleId="11">
    <w:name w:val="Знак Знак1 Знак"/>
    <w:basedOn w:val="a"/>
    <w:rsid w:val="00FD6F5B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9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  <w:style w:type="paragraph" w:styleId="a5">
    <w:name w:val="Normal (Web)"/>
    <w:basedOn w:val="a"/>
    <w:uiPriority w:val="99"/>
    <w:unhideWhenUsed/>
    <w:rsid w:val="008921FB"/>
    <w:rPr>
      <w:rFonts w:cs="Times New Roman"/>
      <w:szCs w:val="24"/>
    </w:rPr>
  </w:style>
  <w:style w:type="character" w:customStyle="1" w:styleId="10">
    <w:name w:val="Заголовок 1 Знак"/>
    <w:basedOn w:val="a0"/>
    <w:link w:val="1"/>
    <w:uiPriority w:val="9"/>
    <w:rsid w:val="005F79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B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3B7D"/>
    <w:rPr>
      <w:rFonts w:ascii="Segoe UI" w:hAnsi="Segoe UI" w:cs="Segoe UI"/>
      <w:sz w:val="18"/>
      <w:szCs w:val="18"/>
    </w:rPr>
  </w:style>
  <w:style w:type="paragraph" w:customStyle="1" w:styleId="11">
    <w:name w:val="Знак Знак1 Знак"/>
    <w:basedOn w:val="a"/>
    <w:rsid w:val="00FD6F5B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OD</cp:lastModifiedBy>
  <cp:revision>11</cp:revision>
  <cp:lastPrinted>2019-09-17T08:42:00Z</cp:lastPrinted>
  <dcterms:created xsi:type="dcterms:W3CDTF">2019-08-05T05:11:00Z</dcterms:created>
  <dcterms:modified xsi:type="dcterms:W3CDTF">2019-09-17T08:42:00Z</dcterms:modified>
</cp:coreProperties>
</file>