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FB7758" w:rsidRPr="00FB7758" w:rsidTr="00FB7758">
        <w:tc>
          <w:tcPr>
            <w:tcW w:w="5068" w:type="dxa"/>
          </w:tcPr>
          <w:p w:rsidR="00FB7758" w:rsidRPr="00FB7758" w:rsidRDefault="00FB7758" w:rsidP="00FB7758">
            <w:pPr>
              <w:tabs>
                <w:tab w:val="left" w:pos="1134"/>
                <w:tab w:val="left" w:pos="2835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069" w:type="dxa"/>
          </w:tcPr>
          <w:p w:rsidR="00FB7758" w:rsidRPr="00FB7758" w:rsidRDefault="00FB7758" w:rsidP="00FB7758">
            <w:pPr>
              <w:tabs>
                <w:tab w:val="left" w:pos="1134"/>
                <w:tab w:val="left" w:pos="2835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B7758">
              <w:rPr>
                <w:rFonts w:ascii="Liberation Serif" w:hAnsi="Liberation Serif"/>
                <w:sz w:val="28"/>
                <w:szCs w:val="28"/>
              </w:rPr>
              <w:t>Утверждено</w:t>
            </w:r>
          </w:p>
          <w:p w:rsidR="00FB7758" w:rsidRPr="00FB7758" w:rsidRDefault="00FB7758" w:rsidP="00FB7758">
            <w:pPr>
              <w:tabs>
                <w:tab w:val="left" w:pos="1134"/>
                <w:tab w:val="left" w:pos="2835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B7758">
              <w:rPr>
                <w:rFonts w:ascii="Liberation Serif" w:hAnsi="Liberation Serif"/>
                <w:sz w:val="28"/>
                <w:szCs w:val="28"/>
              </w:rPr>
              <w:t xml:space="preserve">постановлением Главы </w:t>
            </w:r>
          </w:p>
          <w:p w:rsidR="00FB7758" w:rsidRPr="00FB7758" w:rsidRDefault="00FB7758" w:rsidP="00FB7758">
            <w:pPr>
              <w:tabs>
                <w:tab w:val="left" w:pos="1134"/>
                <w:tab w:val="left" w:pos="2835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B7758">
              <w:rPr>
                <w:rFonts w:ascii="Liberation Serif" w:hAnsi="Liberation Serif"/>
                <w:sz w:val="28"/>
                <w:szCs w:val="28"/>
              </w:rPr>
              <w:t>Каменского городского округа</w:t>
            </w:r>
          </w:p>
          <w:p w:rsidR="00FB7758" w:rsidRPr="00FB7758" w:rsidRDefault="00FB7758" w:rsidP="00FB7758">
            <w:pPr>
              <w:tabs>
                <w:tab w:val="left" w:pos="1134"/>
                <w:tab w:val="left" w:pos="2835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B7758">
              <w:rPr>
                <w:rFonts w:ascii="Liberation Serif" w:hAnsi="Liberation Serif"/>
                <w:sz w:val="28"/>
                <w:szCs w:val="28"/>
              </w:rPr>
              <w:t xml:space="preserve">от  </w:t>
            </w:r>
            <w:r w:rsidR="00E64CC5">
              <w:rPr>
                <w:rFonts w:ascii="Liberation Serif" w:hAnsi="Liberation Serif"/>
                <w:sz w:val="28"/>
                <w:szCs w:val="28"/>
              </w:rPr>
              <w:t>29.04.2019 № 906</w:t>
            </w:r>
            <w:bookmarkStart w:id="0" w:name="_GoBack"/>
            <w:bookmarkEnd w:id="0"/>
          </w:p>
          <w:p w:rsidR="00FB7758" w:rsidRPr="00FB7758" w:rsidRDefault="00FB7758" w:rsidP="00FB7758">
            <w:pPr>
              <w:tabs>
                <w:tab w:val="left" w:pos="1134"/>
                <w:tab w:val="left" w:pos="2835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B7758">
              <w:rPr>
                <w:rFonts w:ascii="Liberation Serif" w:hAnsi="Liberation Serif"/>
                <w:sz w:val="28"/>
                <w:szCs w:val="28"/>
              </w:rPr>
              <w:t xml:space="preserve">«О создании </w:t>
            </w:r>
            <w:proofErr w:type="gramStart"/>
            <w:r w:rsidRPr="00FB7758">
              <w:rPr>
                <w:rFonts w:ascii="Liberation Serif" w:hAnsi="Liberation Serif"/>
                <w:sz w:val="28"/>
                <w:szCs w:val="28"/>
              </w:rPr>
              <w:t>муниципальной</w:t>
            </w:r>
            <w:proofErr w:type="gramEnd"/>
          </w:p>
          <w:p w:rsidR="00FB7758" w:rsidRPr="00FB7758" w:rsidRDefault="00FB7758" w:rsidP="00FB7758">
            <w:pPr>
              <w:tabs>
                <w:tab w:val="left" w:pos="1134"/>
                <w:tab w:val="left" w:pos="2835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B7758">
              <w:rPr>
                <w:rFonts w:ascii="Liberation Serif" w:hAnsi="Liberation Serif"/>
                <w:sz w:val="28"/>
                <w:szCs w:val="28"/>
              </w:rPr>
              <w:t>координационной</w:t>
            </w:r>
          </w:p>
          <w:p w:rsidR="00FB7758" w:rsidRPr="00FB7758" w:rsidRDefault="00FB7758" w:rsidP="00FB7758">
            <w:pPr>
              <w:tabs>
                <w:tab w:val="left" w:pos="1134"/>
                <w:tab w:val="left" w:pos="2835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B7758">
              <w:rPr>
                <w:rFonts w:ascii="Liberation Serif" w:hAnsi="Liberation Serif"/>
                <w:sz w:val="28"/>
                <w:szCs w:val="28"/>
              </w:rPr>
              <w:t>комиссии по охране труда</w:t>
            </w:r>
          </w:p>
          <w:p w:rsidR="00FB7758" w:rsidRPr="00FB7758" w:rsidRDefault="00FB7758" w:rsidP="00FB7758">
            <w:pPr>
              <w:tabs>
                <w:tab w:val="left" w:pos="1134"/>
                <w:tab w:val="left" w:pos="2835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B7758">
              <w:rPr>
                <w:rFonts w:ascii="Liberation Serif" w:hAnsi="Liberation Serif"/>
                <w:sz w:val="28"/>
                <w:szCs w:val="28"/>
              </w:rPr>
              <w:t xml:space="preserve">муниципального образования </w:t>
            </w:r>
          </w:p>
          <w:p w:rsidR="00FB7758" w:rsidRPr="00FB7758" w:rsidRDefault="00FB7758" w:rsidP="00FB7758">
            <w:pPr>
              <w:tabs>
                <w:tab w:val="left" w:pos="1134"/>
                <w:tab w:val="left" w:pos="2835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B7758">
              <w:rPr>
                <w:rFonts w:ascii="Liberation Serif" w:hAnsi="Liberation Serif"/>
                <w:sz w:val="28"/>
                <w:szCs w:val="28"/>
              </w:rPr>
              <w:t xml:space="preserve">«Каменский городской округ» </w:t>
            </w:r>
          </w:p>
          <w:p w:rsidR="00FB7758" w:rsidRPr="00FB7758" w:rsidRDefault="00FB7758" w:rsidP="00FB7758">
            <w:pPr>
              <w:tabs>
                <w:tab w:val="left" w:pos="1134"/>
                <w:tab w:val="left" w:pos="2835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B7758" w:rsidRPr="00FB7758" w:rsidRDefault="00FB7758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</w:p>
    <w:p w:rsidR="00A611DB" w:rsidRPr="00FB7758" w:rsidRDefault="00FB7758" w:rsidP="00CE70D8">
      <w:pPr>
        <w:tabs>
          <w:tab w:val="left" w:pos="1134"/>
          <w:tab w:val="left" w:pos="283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FB7758">
        <w:rPr>
          <w:rFonts w:ascii="Liberation Serif" w:hAnsi="Liberation Serif"/>
          <w:b/>
          <w:sz w:val="28"/>
          <w:szCs w:val="28"/>
        </w:rPr>
        <w:t>По</w:t>
      </w:r>
      <w:r w:rsidR="00A611DB" w:rsidRPr="00FB7758">
        <w:rPr>
          <w:rFonts w:ascii="Liberation Serif" w:hAnsi="Liberation Serif"/>
          <w:b/>
          <w:sz w:val="28"/>
          <w:szCs w:val="28"/>
        </w:rPr>
        <w:t>ложение</w:t>
      </w:r>
    </w:p>
    <w:p w:rsidR="00664729" w:rsidRPr="00FB7758" w:rsidRDefault="00A611DB" w:rsidP="00CE70D8">
      <w:pPr>
        <w:tabs>
          <w:tab w:val="left" w:pos="1134"/>
          <w:tab w:val="left" w:pos="283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FB7758">
        <w:rPr>
          <w:rFonts w:ascii="Liberation Serif" w:hAnsi="Liberation Serif"/>
          <w:b/>
          <w:sz w:val="28"/>
          <w:szCs w:val="28"/>
        </w:rPr>
        <w:t>о муниципальной координационной комиссии по охране труда</w:t>
      </w:r>
      <w:r w:rsidR="00284610">
        <w:rPr>
          <w:rFonts w:ascii="Liberation Serif" w:hAnsi="Liberation Serif"/>
          <w:b/>
          <w:sz w:val="28"/>
          <w:szCs w:val="28"/>
        </w:rPr>
        <w:t xml:space="preserve"> муниципального образования «Каменский городской округ»</w:t>
      </w:r>
    </w:p>
    <w:p w:rsidR="00664729" w:rsidRPr="00FB7758" w:rsidRDefault="00664729" w:rsidP="00FB7758">
      <w:pPr>
        <w:tabs>
          <w:tab w:val="left" w:pos="1134"/>
          <w:tab w:val="left" w:pos="2835"/>
        </w:tabs>
        <w:jc w:val="both"/>
        <w:rPr>
          <w:rFonts w:ascii="Liberation Serif" w:hAnsi="Liberation Serif"/>
          <w:sz w:val="28"/>
          <w:szCs w:val="28"/>
        </w:rPr>
      </w:pPr>
    </w:p>
    <w:p w:rsidR="00664729" w:rsidRPr="00FB7758" w:rsidRDefault="00664729" w:rsidP="00FB7758">
      <w:pPr>
        <w:pStyle w:val="a3"/>
        <w:numPr>
          <w:ilvl w:val="0"/>
          <w:numId w:val="1"/>
        </w:numPr>
        <w:tabs>
          <w:tab w:val="left" w:pos="0"/>
          <w:tab w:val="left" w:pos="2835"/>
        </w:tabs>
        <w:jc w:val="center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Общие положения</w:t>
      </w:r>
    </w:p>
    <w:p w:rsidR="00664729" w:rsidRPr="00FB7758" w:rsidRDefault="00FB7758" w:rsidP="00FB7758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1.1 </w:t>
      </w:r>
      <w:r w:rsidR="00664729" w:rsidRPr="00FB7758">
        <w:rPr>
          <w:rFonts w:ascii="Liberation Serif" w:hAnsi="Liberation Serif"/>
          <w:sz w:val="28"/>
          <w:szCs w:val="28"/>
        </w:rPr>
        <w:t xml:space="preserve">Настоящее Положение определяет компетенцию и порядок работы муниципальной координационной комиссии по охране труда </w:t>
      </w:r>
      <w:r w:rsidR="002902B8"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</w:t>
      </w:r>
      <w:r w:rsidR="00664729" w:rsidRPr="00FB7758">
        <w:rPr>
          <w:rFonts w:ascii="Liberation Serif" w:hAnsi="Liberation Serif"/>
          <w:sz w:val="28"/>
          <w:szCs w:val="28"/>
        </w:rPr>
        <w:t xml:space="preserve"> (далее –</w:t>
      </w:r>
      <w:r w:rsidR="00922BF5" w:rsidRPr="00FB7758">
        <w:rPr>
          <w:rFonts w:ascii="Liberation Serif" w:hAnsi="Liberation Serif"/>
          <w:sz w:val="28"/>
          <w:szCs w:val="28"/>
        </w:rPr>
        <w:t xml:space="preserve"> Комиссия</w:t>
      </w:r>
      <w:r w:rsidR="00664729" w:rsidRPr="00FB7758">
        <w:rPr>
          <w:rFonts w:ascii="Liberation Serif" w:hAnsi="Liberation Serif"/>
          <w:sz w:val="28"/>
          <w:szCs w:val="28"/>
        </w:rPr>
        <w:t>).</w:t>
      </w:r>
    </w:p>
    <w:p w:rsidR="00664729" w:rsidRPr="00FB7758" w:rsidRDefault="00FB7758" w:rsidP="00FB7758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1.2 </w:t>
      </w:r>
      <w:r w:rsidR="00390E61" w:rsidRPr="00FB7758">
        <w:rPr>
          <w:rFonts w:ascii="Liberation Serif" w:hAnsi="Liberation Serif"/>
          <w:sz w:val="28"/>
          <w:szCs w:val="28"/>
        </w:rP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РФ, постановлениями и распоряжениями Правительства РФ, законами и иными нормативными правовыми актами Свердловской области, уставом и иными нормативно-правовыми актами Каменского городского округа, а также настоящим Положением.</w:t>
      </w:r>
    </w:p>
    <w:p w:rsidR="00390E61" w:rsidRPr="00FB7758" w:rsidRDefault="00FB7758" w:rsidP="00FB7758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1.3 </w:t>
      </w:r>
      <w:r w:rsidR="00390E61" w:rsidRPr="00FB7758">
        <w:rPr>
          <w:rFonts w:ascii="Liberation Serif" w:hAnsi="Liberation Serif"/>
          <w:sz w:val="28"/>
          <w:szCs w:val="28"/>
        </w:rPr>
        <w:t>Комиссия создается для решения следующих задач:</w:t>
      </w:r>
    </w:p>
    <w:p w:rsidR="00390E61" w:rsidRPr="00FB7758" w:rsidRDefault="00525DEA" w:rsidP="00FB7758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 xml:space="preserve">- </w:t>
      </w:r>
      <w:r w:rsidR="00390E61" w:rsidRPr="00FB7758">
        <w:rPr>
          <w:rFonts w:ascii="Liberation Serif" w:hAnsi="Liberation Serif"/>
          <w:sz w:val="28"/>
          <w:szCs w:val="28"/>
        </w:rPr>
        <w:t>Координация деятельности органов местного самоуправления Каменского городского округа, профсоюзов, работодателей и других заинтересованных организаций по реализации основных направлений государственной политики в области охраны труда на территории Каменского городского округа;</w:t>
      </w:r>
    </w:p>
    <w:p w:rsidR="00390E61" w:rsidRPr="00FB7758" w:rsidRDefault="00CE70D8" w:rsidP="00FB7758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</w:t>
      </w:r>
      <w:r w:rsidR="00CA75A9" w:rsidRPr="00FB7758">
        <w:rPr>
          <w:rFonts w:ascii="Liberation Serif" w:hAnsi="Liberation Serif"/>
          <w:sz w:val="28"/>
          <w:szCs w:val="28"/>
        </w:rPr>
        <w:t>Обеспечение согласованных совместных действий органов местного самоуправления с территориальными органами федеральной исполнительной власти и органами исполнительной власти Свердловской области, направленных на предупреждение аварий, производственного травматизма и профессиональной заболеваемости в организациях, осуществляющих свою деятельность на территории Каменского городского округа.</w:t>
      </w:r>
    </w:p>
    <w:p w:rsidR="00CA75A9" w:rsidRDefault="00FB7758" w:rsidP="00FB7758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1.4 </w:t>
      </w:r>
      <w:r w:rsidR="00CA75A9" w:rsidRPr="00FB7758">
        <w:rPr>
          <w:rFonts w:ascii="Liberation Serif" w:hAnsi="Liberation Serif"/>
          <w:sz w:val="28"/>
          <w:szCs w:val="28"/>
        </w:rPr>
        <w:t>Решения комиссии носят рекомендательный характер.</w:t>
      </w:r>
    </w:p>
    <w:p w:rsidR="00B753C1" w:rsidRDefault="00B753C1" w:rsidP="00FB7758">
      <w:pPr>
        <w:jc w:val="both"/>
        <w:rPr>
          <w:rFonts w:ascii="Liberation Serif" w:hAnsi="Liberation Serif"/>
          <w:sz w:val="28"/>
          <w:szCs w:val="28"/>
        </w:rPr>
      </w:pPr>
    </w:p>
    <w:p w:rsidR="00B753C1" w:rsidRPr="00FB7758" w:rsidRDefault="00B753C1" w:rsidP="00B753C1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2</w:t>
      </w:r>
    </w:p>
    <w:p w:rsidR="00CA75A9" w:rsidRPr="00FB7758" w:rsidRDefault="00CA75A9" w:rsidP="00FB7758">
      <w:pPr>
        <w:pStyle w:val="a3"/>
        <w:numPr>
          <w:ilvl w:val="0"/>
          <w:numId w:val="1"/>
        </w:numPr>
        <w:tabs>
          <w:tab w:val="left" w:pos="1134"/>
          <w:tab w:val="left" w:pos="2835"/>
        </w:tabs>
        <w:jc w:val="center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Функции и права комиссии</w:t>
      </w:r>
    </w:p>
    <w:p w:rsidR="00CA75A9" w:rsidRPr="00CE70D8" w:rsidRDefault="00CE70D8" w:rsidP="00CE70D8">
      <w:pPr>
        <w:pStyle w:val="a3"/>
        <w:tabs>
          <w:tab w:val="left" w:pos="0"/>
          <w:tab w:val="left" w:pos="2835"/>
        </w:tabs>
        <w:spacing w:after="0"/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2.1 </w:t>
      </w:r>
      <w:r w:rsidR="00CA75A9" w:rsidRPr="00CE70D8">
        <w:rPr>
          <w:rFonts w:ascii="Liberation Serif" w:hAnsi="Liberation Serif"/>
          <w:sz w:val="28"/>
          <w:szCs w:val="28"/>
        </w:rPr>
        <w:t>Комиссия в соответствии с возложе</w:t>
      </w:r>
      <w:r w:rsidR="00525DEA" w:rsidRPr="00CE70D8">
        <w:rPr>
          <w:rFonts w:ascii="Liberation Serif" w:hAnsi="Liberation Serif"/>
          <w:sz w:val="28"/>
          <w:szCs w:val="28"/>
        </w:rPr>
        <w:t xml:space="preserve">нными на нее задачами выполняет </w:t>
      </w:r>
      <w:r w:rsidR="00CA75A9" w:rsidRPr="00CE70D8">
        <w:rPr>
          <w:rFonts w:ascii="Liberation Serif" w:hAnsi="Liberation Serif"/>
          <w:sz w:val="28"/>
          <w:szCs w:val="28"/>
        </w:rPr>
        <w:t>следующие функции:</w:t>
      </w:r>
    </w:p>
    <w:p w:rsidR="00CA75A9" w:rsidRPr="00FB7758" w:rsidRDefault="00CA75A9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определяет приоритетные направления работы органов местного самоуправления и других организаций по вопросам охраны труда на территории Каменского городского округа;</w:t>
      </w:r>
    </w:p>
    <w:p w:rsidR="00CA75A9" w:rsidRPr="00FB7758" w:rsidRDefault="00CA75A9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рассматривает проекты районных целевых программ по улучшению условий и охраны труда и результаты их выполнения;</w:t>
      </w:r>
    </w:p>
    <w:p w:rsidR="00CA75A9" w:rsidRPr="00FB7758" w:rsidRDefault="00CA75A9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рассматривает информацию о состоянии производственного травматизма и профессиональной заболеваемости в организациях, осуществляющих свою деятельность на территории Каменского городского округа;</w:t>
      </w:r>
    </w:p>
    <w:p w:rsidR="00CA75A9" w:rsidRPr="00FB7758" w:rsidRDefault="00CA75A9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готовит предложения</w:t>
      </w:r>
      <w:r w:rsidR="0090544E" w:rsidRPr="00FB7758">
        <w:rPr>
          <w:rFonts w:ascii="Liberation Serif" w:hAnsi="Liberation Serif"/>
          <w:sz w:val="28"/>
          <w:szCs w:val="28"/>
        </w:rPr>
        <w:t xml:space="preserve"> </w:t>
      </w:r>
      <w:r w:rsidRPr="00FB7758">
        <w:rPr>
          <w:rFonts w:ascii="Liberation Serif" w:hAnsi="Liberation Serif"/>
          <w:sz w:val="28"/>
          <w:szCs w:val="28"/>
        </w:rPr>
        <w:t xml:space="preserve">по вопросам, входящим в компетенцию </w:t>
      </w:r>
      <w:r w:rsidR="0090544E" w:rsidRPr="00FB7758">
        <w:rPr>
          <w:rFonts w:ascii="Liberation Serif" w:hAnsi="Liberation Serif"/>
          <w:sz w:val="28"/>
          <w:szCs w:val="28"/>
        </w:rPr>
        <w:t>Комиссии и требующим решения Главы Каменского городского округа.</w:t>
      </w:r>
    </w:p>
    <w:p w:rsidR="0090544E" w:rsidRPr="00FB7758" w:rsidRDefault="0090544E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2.2 Комиссия для осуществления на нее задач имеет право:</w:t>
      </w:r>
    </w:p>
    <w:p w:rsidR="0090544E" w:rsidRPr="00FB7758" w:rsidRDefault="0090544E" w:rsidP="00FB7758">
      <w:pPr>
        <w:tabs>
          <w:tab w:val="left" w:pos="0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приглашать на заседания Комиссии руководителей и представителей органов местного самоуправления Каменского городского округа, организаций и граждан по вопросам,  относящимся к компетенции Комиссии;</w:t>
      </w:r>
    </w:p>
    <w:p w:rsidR="0090544E" w:rsidRPr="00FB7758" w:rsidRDefault="0090544E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заслушивать руководителей отраслевых</w:t>
      </w:r>
      <w:r w:rsidR="002B4AC0">
        <w:rPr>
          <w:rFonts w:ascii="Liberation Serif" w:hAnsi="Liberation Serif"/>
          <w:sz w:val="28"/>
          <w:szCs w:val="28"/>
        </w:rPr>
        <w:t xml:space="preserve"> (функциональных) и территориальных органов</w:t>
      </w:r>
      <w:r w:rsidRPr="00FB7758">
        <w:rPr>
          <w:rFonts w:ascii="Liberation Serif" w:hAnsi="Liberation Serif"/>
          <w:sz w:val="28"/>
          <w:szCs w:val="28"/>
        </w:rPr>
        <w:t xml:space="preserve"> Администрации Каменского городского округа, руководителей организаций, осуществляющих свою деятельность на территории Каменского городского округа, о деятельности в области охраны труда;</w:t>
      </w:r>
    </w:p>
    <w:p w:rsidR="0090544E" w:rsidRPr="00FB7758" w:rsidRDefault="00FB7758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</w:t>
      </w:r>
      <w:r w:rsidR="0090544E" w:rsidRPr="00FB7758">
        <w:rPr>
          <w:rFonts w:ascii="Liberation Serif" w:hAnsi="Liberation Serif"/>
          <w:sz w:val="28"/>
          <w:szCs w:val="28"/>
        </w:rPr>
        <w:t>заслушивать работодателей, неоднократно допустивших случаи производственного травматизма</w:t>
      </w:r>
      <w:r w:rsidR="00C5794E" w:rsidRPr="00FB7758">
        <w:rPr>
          <w:rFonts w:ascii="Liberation Serif" w:hAnsi="Liberation Serif"/>
          <w:sz w:val="28"/>
          <w:szCs w:val="28"/>
        </w:rPr>
        <w:t>, о принимаемых мерах по устранению причин производственного травматизма;</w:t>
      </w:r>
    </w:p>
    <w:p w:rsidR="00C5794E" w:rsidRPr="00FB7758" w:rsidRDefault="00C5794E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 xml:space="preserve">- запрашивать в установленном порядке от </w:t>
      </w:r>
      <w:r w:rsidR="002B4AC0" w:rsidRPr="00FB7758">
        <w:rPr>
          <w:rFonts w:ascii="Liberation Serif" w:hAnsi="Liberation Serif"/>
          <w:sz w:val="28"/>
          <w:szCs w:val="28"/>
        </w:rPr>
        <w:t>руководителей отраслевых</w:t>
      </w:r>
      <w:r w:rsidR="002B4AC0">
        <w:rPr>
          <w:rFonts w:ascii="Liberation Serif" w:hAnsi="Liberation Serif"/>
          <w:sz w:val="28"/>
          <w:szCs w:val="28"/>
        </w:rPr>
        <w:t xml:space="preserve"> (функциональных) и территориальных органов</w:t>
      </w:r>
      <w:r w:rsidRPr="00FB7758">
        <w:rPr>
          <w:rFonts w:ascii="Liberation Serif" w:hAnsi="Liberation Serif"/>
          <w:sz w:val="28"/>
          <w:szCs w:val="28"/>
        </w:rPr>
        <w:t xml:space="preserve">  Администрации, органов местного самоуправления, организаций необходимые для работы Комиссии материалы;</w:t>
      </w:r>
    </w:p>
    <w:p w:rsidR="00C5794E" w:rsidRPr="00FB7758" w:rsidRDefault="00C5794E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создавать при Комиссии рабочие группы для подготовки материалов к заседаниям Комиссии;</w:t>
      </w:r>
    </w:p>
    <w:p w:rsidR="00B30D59" w:rsidRPr="00FB7758" w:rsidRDefault="00C5794E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привлекать в установленном порядке к работе независимых экспертов;</w:t>
      </w:r>
    </w:p>
    <w:p w:rsidR="00C5794E" w:rsidRPr="00FB7758" w:rsidRDefault="00C5794E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 xml:space="preserve">- осуществлять взаимодействие с </w:t>
      </w:r>
      <w:r w:rsidR="007A3010" w:rsidRPr="00FB7758">
        <w:rPr>
          <w:rFonts w:ascii="Liberation Serif" w:hAnsi="Liberation Serif"/>
          <w:sz w:val="28"/>
          <w:szCs w:val="28"/>
        </w:rPr>
        <w:t>Департаментом по труду и занятости населения Свердловской области;</w:t>
      </w:r>
    </w:p>
    <w:p w:rsidR="007A3010" w:rsidRPr="00FB7758" w:rsidRDefault="007A3010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опубликовывать в установленном порядке в средствах массовой информации и на официальном сайте решения Комиссии и материалы о своей деятельности.</w:t>
      </w:r>
    </w:p>
    <w:p w:rsidR="00525DEA" w:rsidRDefault="00525DEA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</w:p>
    <w:p w:rsidR="00B753C1" w:rsidRDefault="00B753C1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</w:p>
    <w:p w:rsidR="00B753C1" w:rsidRDefault="00B753C1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</w:p>
    <w:p w:rsidR="00B753C1" w:rsidRPr="00FB7758" w:rsidRDefault="00B753C1" w:rsidP="00B753C1">
      <w:pPr>
        <w:tabs>
          <w:tab w:val="left" w:pos="1134"/>
          <w:tab w:val="left" w:pos="2835"/>
        </w:tabs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3</w:t>
      </w:r>
    </w:p>
    <w:p w:rsidR="007A3010" w:rsidRDefault="007A3010" w:rsidP="00FB7758">
      <w:pPr>
        <w:tabs>
          <w:tab w:val="left" w:pos="1134"/>
          <w:tab w:val="left" w:pos="2835"/>
        </w:tabs>
        <w:spacing w:after="0"/>
        <w:jc w:val="center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3. Организация и порядок работы Комиссии</w:t>
      </w:r>
    </w:p>
    <w:p w:rsidR="007A3010" w:rsidRPr="00FB7758" w:rsidRDefault="007A3010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3.1 Состав Комиссии утверждается постановлением Главы Администрации Каменского городского округа.</w:t>
      </w:r>
    </w:p>
    <w:p w:rsidR="007A3010" w:rsidRPr="00FB7758" w:rsidRDefault="007A3010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3.2 Комиссия осуществляет свою деятельность в соответствии с ежегодными планами работы, которые утверждаются на заседании Комиссии и утверждаются ее председателем.</w:t>
      </w:r>
    </w:p>
    <w:p w:rsidR="007A3010" w:rsidRPr="00FB7758" w:rsidRDefault="007A3010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3.3 Заседания Комиссии проводятся по мере необходимости, но не реже одного раза в квартал и оформляются протоколом.</w:t>
      </w:r>
    </w:p>
    <w:p w:rsidR="007A3010" w:rsidRPr="00FB7758" w:rsidRDefault="007A3010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3.4 Заседание комиссии является правомочным, если на нем присутствует более половины ее состава.</w:t>
      </w:r>
    </w:p>
    <w:p w:rsidR="007A3010" w:rsidRPr="00FB7758" w:rsidRDefault="007A3010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3.5</w:t>
      </w:r>
      <w:proofErr w:type="gramStart"/>
      <w:r w:rsidRPr="00FB7758">
        <w:rPr>
          <w:rFonts w:ascii="Liberation Serif" w:hAnsi="Liberation Serif"/>
          <w:sz w:val="28"/>
          <w:szCs w:val="28"/>
        </w:rPr>
        <w:t xml:space="preserve"> В</w:t>
      </w:r>
      <w:proofErr w:type="gramEnd"/>
      <w:r w:rsidRPr="00FB7758">
        <w:rPr>
          <w:rFonts w:ascii="Liberation Serif" w:hAnsi="Liberation Serif"/>
          <w:sz w:val="28"/>
          <w:szCs w:val="28"/>
        </w:rPr>
        <w:t xml:space="preserve"> заседаниях комиссии могут принимать участие лица, приглашенные для обсуждения отдельных вопросов повестки заседания.</w:t>
      </w:r>
    </w:p>
    <w:p w:rsidR="007A3010" w:rsidRPr="00FB7758" w:rsidRDefault="007A3010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3.6 Дата, время и предлагаемая повестка заседания определяются председателем Комиссии не позднее, чем за 10 дней до заседания Комиссии.</w:t>
      </w:r>
    </w:p>
    <w:p w:rsidR="00081B20" w:rsidRPr="00FB7758" w:rsidRDefault="00081B20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3.7</w:t>
      </w:r>
      <w:r w:rsidR="00CE70D8">
        <w:rPr>
          <w:rFonts w:ascii="Liberation Serif" w:hAnsi="Liberation Serif"/>
          <w:sz w:val="28"/>
          <w:szCs w:val="28"/>
        </w:rPr>
        <w:t xml:space="preserve"> </w:t>
      </w:r>
      <w:r w:rsidRPr="00FB7758">
        <w:rPr>
          <w:rFonts w:ascii="Liberation Serif" w:hAnsi="Liberation Serif"/>
          <w:sz w:val="28"/>
          <w:szCs w:val="28"/>
        </w:rPr>
        <w:t>Лица, ответственные за подготовку вопроса, выносимого на заседание Комиссии, обязаны за 5 дней до заседания Комиссии представить секретарю Комиссии проект решения, справку или информацию и список выступающих и приглашенных.</w:t>
      </w:r>
    </w:p>
    <w:p w:rsidR="00081B20" w:rsidRPr="00FB7758" w:rsidRDefault="00CE70D8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3.8</w:t>
      </w:r>
      <w:r w:rsidR="00081B20" w:rsidRPr="00FB7758">
        <w:rPr>
          <w:rFonts w:ascii="Liberation Serif" w:hAnsi="Liberation Serif"/>
          <w:sz w:val="28"/>
          <w:szCs w:val="28"/>
        </w:rPr>
        <w:t xml:space="preserve"> Представление документов по истечении установленного срока исключает рассмотрение вопроса из предлагаемой повестки заседания Комиссии, и может быть </w:t>
      </w:r>
      <w:proofErr w:type="gramStart"/>
      <w:r w:rsidR="00081B20" w:rsidRPr="00FB7758">
        <w:rPr>
          <w:rFonts w:ascii="Liberation Serif" w:hAnsi="Liberation Serif"/>
          <w:sz w:val="28"/>
          <w:szCs w:val="28"/>
        </w:rPr>
        <w:t>вынесен</w:t>
      </w:r>
      <w:proofErr w:type="gramEnd"/>
      <w:r w:rsidR="00081B20" w:rsidRPr="00FB7758">
        <w:rPr>
          <w:rFonts w:ascii="Liberation Serif" w:hAnsi="Liberation Serif"/>
          <w:sz w:val="28"/>
          <w:szCs w:val="28"/>
        </w:rPr>
        <w:t xml:space="preserve"> на рассмотрение только с разрешения председателя Комиссии.</w:t>
      </w:r>
    </w:p>
    <w:p w:rsidR="00081B20" w:rsidRPr="00FB7758" w:rsidRDefault="00CE70D8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3.9</w:t>
      </w:r>
      <w:r w:rsidR="00081B20" w:rsidRPr="00FB7758">
        <w:rPr>
          <w:rFonts w:ascii="Liberation Serif" w:hAnsi="Liberation Serif"/>
          <w:sz w:val="28"/>
          <w:szCs w:val="28"/>
        </w:rPr>
        <w:t xml:space="preserve"> Решения Комиссии принимаются большинством голосов присутствующих на заседании членов Комиссии путем открытого голосования. В случае равенства голосов  решающим является голос председательствующего на заседании Комиссии.</w:t>
      </w:r>
      <w:r w:rsidR="007A3010" w:rsidRPr="00FB7758">
        <w:rPr>
          <w:rFonts w:ascii="Liberation Serif" w:hAnsi="Liberation Serif"/>
          <w:sz w:val="28"/>
          <w:szCs w:val="28"/>
        </w:rPr>
        <w:t xml:space="preserve"> </w:t>
      </w:r>
    </w:p>
    <w:p w:rsidR="00081B20" w:rsidRPr="00FB7758" w:rsidRDefault="00CE70D8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3.10</w:t>
      </w:r>
      <w:r w:rsidR="00081B20" w:rsidRPr="00FB7758">
        <w:rPr>
          <w:rFonts w:ascii="Liberation Serif" w:hAnsi="Liberation Serif"/>
          <w:sz w:val="28"/>
          <w:szCs w:val="28"/>
        </w:rPr>
        <w:t xml:space="preserve"> </w:t>
      </w:r>
      <w:r w:rsidR="002E1097" w:rsidRPr="00FB7758">
        <w:rPr>
          <w:rFonts w:ascii="Liberation Serif" w:hAnsi="Liberation Serif"/>
          <w:sz w:val="28"/>
          <w:szCs w:val="28"/>
        </w:rPr>
        <w:t>Решение Комиссии оформляется протоколом заседания Комиссии, которое подписывается председателем Комиссии и секретарем Комиссии.</w:t>
      </w:r>
    </w:p>
    <w:p w:rsidR="002E1097" w:rsidRPr="00FB7758" w:rsidRDefault="00CE70D8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3.11 </w:t>
      </w:r>
      <w:r w:rsidR="002E1097" w:rsidRPr="00FB7758">
        <w:rPr>
          <w:rFonts w:ascii="Liberation Serif" w:hAnsi="Liberation Serif"/>
          <w:sz w:val="28"/>
          <w:szCs w:val="28"/>
        </w:rPr>
        <w:t>Председатель Комиссии, а в его отсутствие заместитель председателя Комиссии вправе перенести очередное заседание ил</w:t>
      </w:r>
      <w:r w:rsidR="002B4AC0">
        <w:rPr>
          <w:rFonts w:ascii="Liberation Serif" w:hAnsi="Liberation Serif"/>
          <w:sz w:val="28"/>
          <w:szCs w:val="28"/>
        </w:rPr>
        <w:t>и</w:t>
      </w:r>
      <w:r w:rsidR="002E1097" w:rsidRPr="00FB7758">
        <w:rPr>
          <w:rFonts w:ascii="Liberation Serif" w:hAnsi="Liberation Serif"/>
          <w:sz w:val="28"/>
          <w:szCs w:val="28"/>
        </w:rPr>
        <w:t xml:space="preserve"> назначить внеочередное заседание Комиссии.</w:t>
      </w:r>
    </w:p>
    <w:p w:rsidR="002E1097" w:rsidRPr="00FB7758" w:rsidRDefault="002E1097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3.12 Председатель Комиссии осуществляет общее руководство деятельностью Комиссии, проводит заседание Комиссии, представляет Комиссию в органах местного самоуправления и иных органах и организациях Каменского городского округа.</w:t>
      </w:r>
    </w:p>
    <w:p w:rsidR="002E1097" w:rsidRPr="00FB7758" w:rsidRDefault="00CE70D8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3.13</w:t>
      </w:r>
      <w:proofErr w:type="gramStart"/>
      <w:r w:rsidR="002E1097" w:rsidRPr="00FB7758">
        <w:rPr>
          <w:rFonts w:ascii="Liberation Serif" w:hAnsi="Liberation Serif"/>
          <w:sz w:val="28"/>
          <w:szCs w:val="28"/>
        </w:rPr>
        <w:t xml:space="preserve"> В</w:t>
      </w:r>
      <w:proofErr w:type="gramEnd"/>
      <w:r w:rsidR="002E1097" w:rsidRPr="00FB7758">
        <w:rPr>
          <w:rFonts w:ascii="Liberation Serif" w:hAnsi="Liberation Serif"/>
          <w:sz w:val="28"/>
          <w:szCs w:val="28"/>
        </w:rPr>
        <w:t xml:space="preserve"> период временного отсутствия председателя Комиссии заседания Комиссии проводит заместитель председателя Комиссии.</w:t>
      </w:r>
    </w:p>
    <w:p w:rsidR="002E1097" w:rsidRPr="00FB7758" w:rsidRDefault="002E1097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3.14 Члены Комиссии осуществляют следующие полномочия:</w:t>
      </w:r>
    </w:p>
    <w:p w:rsidR="002E1097" w:rsidRDefault="002E1097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 xml:space="preserve">- лично </w:t>
      </w:r>
      <w:r w:rsidR="00A11886" w:rsidRPr="00FB7758">
        <w:rPr>
          <w:rFonts w:ascii="Liberation Serif" w:hAnsi="Liberation Serif"/>
          <w:sz w:val="28"/>
          <w:szCs w:val="28"/>
        </w:rPr>
        <w:t>участвуют при обсуждении рассматриваемых вопросов и голосовании на заседаниях Комиссии;</w:t>
      </w:r>
    </w:p>
    <w:p w:rsidR="00B753C1" w:rsidRPr="00FB7758" w:rsidRDefault="00B753C1" w:rsidP="00B753C1">
      <w:pPr>
        <w:tabs>
          <w:tab w:val="left" w:pos="1134"/>
          <w:tab w:val="left" w:pos="2835"/>
        </w:tabs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4</w:t>
      </w:r>
    </w:p>
    <w:p w:rsidR="00A11886" w:rsidRPr="00FB7758" w:rsidRDefault="00A11886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вносят замечания, предложения и дополнения по вопросам, рассматриваемым на заседаниях Комиссии, в письменной или устной форме;</w:t>
      </w:r>
    </w:p>
    <w:p w:rsidR="00A11886" w:rsidRPr="00FB7758" w:rsidRDefault="00A11886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по поручению председательствующего на заседании Комиссии готовят заключения по вопросам, находящимся в компетенции Комиссии;</w:t>
      </w:r>
    </w:p>
    <w:p w:rsidR="00A11886" w:rsidRPr="00FB7758" w:rsidRDefault="00A11886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возглавляют по поручению председателя Комиссии рабочие группы Комиссии, осуществляющие подготовку материалов по вопросам, рассматриваемым на заседаниях Комиссии.</w:t>
      </w:r>
    </w:p>
    <w:p w:rsidR="00A11886" w:rsidRPr="00FB7758" w:rsidRDefault="00A11886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3.15 Секретарь Комиссии:</w:t>
      </w:r>
    </w:p>
    <w:p w:rsidR="00A11886" w:rsidRPr="00FB7758" w:rsidRDefault="00A11886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на основании предложений членов Комиссии готовит и представляет председателю Комиссии проекты ежегодных планов работы Комиссии;</w:t>
      </w:r>
    </w:p>
    <w:p w:rsidR="00A11886" w:rsidRPr="00FB7758" w:rsidRDefault="00A11886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формирует повестку заседания Комиссии с учетом предложений, рекомендаций и заключений рабочих групп и членов Комиссии. Повестка заседания Комиссии должна содержать перечень вопросов, подлежащих рассмотрению, время и место проведения заседания;</w:t>
      </w:r>
    </w:p>
    <w:p w:rsidR="00A11886" w:rsidRPr="00FB7758" w:rsidRDefault="00A11886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 xml:space="preserve">- заблаговременно информирует членов Комиссии о дате проведения и </w:t>
      </w:r>
      <w:r w:rsidR="00525DEA" w:rsidRPr="00FB7758">
        <w:rPr>
          <w:rFonts w:ascii="Liberation Serif" w:hAnsi="Liberation Serif"/>
          <w:sz w:val="28"/>
          <w:szCs w:val="28"/>
        </w:rPr>
        <w:t>предлагаемой повест</w:t>
      </w:r>
      <w:r w:rsidR="00922BF5" w:rsidRPr="00FB7758">
        <w:rPr>
          <w:rFonts w:ascii="Liberation Serif" w:hAnsi="Liberation Serif"/>
          <w:sz w:val="28"/>
          <w:szCs w:val="28"/>
        </w:rPr>
        <w:t>ке заседания и за два рабочих дня до его проведения обеспечивает членов Комиссии рабочими документами и материалами по обсуждаемым вопросам;</w:t>
      </w:r>
    </w:p>
    <w:p w:rsidR="00922BF5" w:rsidRPr="00FB7758" w:rsidRDefault="00922BF5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оформляет протоколы заседания Комиссии;</w:t>
      </w:r>
    </w:p>
    <w:p w:rsidR="00922BF5" w:rsidRPr="00FB7758" w:rsidRDefault="00922BF5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готовит информацию о ходе выполнения решений, принятых на заседаниях Комиссии;</w:t>
      </w:r>
    </w:p>
    <w:p w:rsidR="00922BF5" w:rsidRPr="00FB7758" w:rsidRDefault="00922BF5" w:rsidP="00FB7758">
      <w:pPr>
        <w:tabs>
          <w:tab w:val="left" w:pos="1134"/>
          <w:tab w:val="left" w:pos="2835"/>
        </w:tabs>
        <w:spacing w:after="0"/>
        <w:jc w:val="both"/>
        <w:rPr>
          <w:rFonts w:ascii="Liberation Serif" w:hAnsi="Liberation Serif"/>
          <w:sz w:val="28"/>
          <w:szCs w:val="28"/>
        </w:rPr>
      </w:pPr>
      <w:r w:rsidRPr="00FB7758">
        <w:rPr>
          <w:rFonts w:ascii="Liberation Serif" w:hAnsi="Liberation Serif"/>
          <w:sz w:val="28"/>
          <w:szCs w:val="28"/>
        </w:rPr>
        <w:t>- выполняет иные поручения председателя Комиссии или его заместителя.</w:t>
      </w:r>
    </w:p>
    <w:p w:rsidR="00664729" w:rsidRPr="00FB7758" w:rsidRDefault="00664729" w:rsidP="00FB7758">
      <w:pPr>
        <w:tabs>
          <w:tab w:val="left" w:pos="1134"/>
          <w:tab w:val="left" w:pos="2835"/>
        </w:tabs>
        <w:jc w:val="both"/>
        <w:rPr>
          <w:rFonts w:ascii="Liberation Serif" w:hAnsi="Liberation Serif"/>
          <w:sz w:val="28"/>
          <w:szCs w:val="28"/>
        </w:rPr>
      </w:pPr>
    </w:p>
    <w:p w:rsidR="00664729" w:rsidRPr="00FB7758" w:rsidRDefault="00664729" w:rsidP="00FB7758">
      <w:pPr>
        <w:tabs>
          <w:tab w:val="left" w:pos="1134"/>
          <w:tab w:val="left" w:pos="2835"/>
        </w:tabs>
        <w:jc w:val="both"/>
        <w:rPr>
          <w:rFonts w:ascii="Liberation Serif" w:hAnsi="Liberation Serif"/>
          <w:sz w:val="28"/>
          <w:szCs w:val="28"/>
        </w:rPr>
      </w:pPr>
    </w:p>
    <w:sectPr w:rsidR="00664729" w:rsidRPr="00FB7758" w:rsidSect="00B30D59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2C43"/>
    <w:multiLevelType w:val="multilevel"/>
    <w:tmpl w:val="A2AC20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5ED5EAA"/>
    <w:multiLevelType w:val="multilevel"/>
    <w:tmpl w:val="DD1AEB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2E53643"/>
    <w:multiLevelType w:val="multilevel"/>
    <w:tmpl w:val="7B644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6364392A"/>
    <w:multiLevelType w:val="multilevel"/>
    <w:tmpl w:val="8268327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7863EA7"/>
    <w:multiLevelType w:val="multilevel"/>
    <w:tmpl w:val="B14A19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9F046E5"/>
    <w:multiLevelType w:val="multilevel"/>
    <w:tmpl w:val="1188D3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13F"/>
    <w:rsid w:val="00081B20"/>
    <w:rsid w:val="00284610"/>
    <w:rsid w:val="002902B8"/>
    <w:rsid w:val="002B4AC0"/>
    <w:rsid w:val="002E1097"/>
    <w:rsid w:val="002F5397"/>
    <w:rsid w:val="00390E61"/>
    <w:rsid w:val="00525DEA"/>
    <w:rsid w:val="00664729"/>
    <w:rsid w:val="007A3010"/>
    <w:rsid w:val="007C42A7"/>
    <w:rsid w:val="0090544E"/>
    <w:rsid w:val="00922BF5"/>
    <w:rsid w:val="00A11886"/>
    <w:rsid w:val="00A611DB"/>
    <w:rsid w:val="00B30D59"/>
    <w:rsid w:val="00B67205"/>
    <w:rsid w:val="00B753C1"/>
    <w:rsid w:val="00C5794E"/>
    <w:rsid w:val="00CA75A9"/>
    <w:rsid w:val="00CE70D8"/>
    <w:rsid w:val="00D3513F"/>
    <w:rsid w:val="00D94222"/>
    <w:rsid w:val="00E64CC5"/>
    <w:rsid w:val="00EE71C8"/>
    <w:rsid w:val="00FB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729"/>
    <w:pPr>
      <w:ind w:left="720"/>
      <w:contextualSpacing/>
    </w:pPr>
  </w:style>
  <w:style w:type="table" w:styleId="a4">
    <w:name w:val="Table Grid"/>
    <w:basedOn w:val="a1"/>
    <w:uiPriority w:val="59"/>
    <w:rsid w:val="00FB7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729"/>
    <w:pPr>
      <w:ind w:left="720"/>
      <w:contextualSpacing/>
    </w:pPr>
  </w:style>
  <w:style w:type="table" w:styleId="a4">
    <w:name w:val="Table Grid"/>
    <w:basedOn w:val="a1"/>
    <w:uiPriority w:val="59"/>
    <w:rsid w:val="00FB7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Настя</cp:lastModifiedBy>
  <cp:revision>16</cp:revision>
  <cp:lastPrinted>2019-04-29T03:37:00Z</cp:lastPrinted>
  <dcterms:created xsi:type="dcterms:W3CDTF">2019-04-11T04:48:00Z</dcterms:created>
  <dcterms:modified xsi:type="dcterms:W3CDTF">2019-04-29T05:22:00Z</dcterms:modified>
</cp:coreProperties>
</file>